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FC457" w14:textId="77777777" w:rsidR="0093567D" w:rsidRDefault="0093567D" w:rsidP="003F5D3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REPORT PURSUANT TO THE </w:t>
      </w:r>
      <w:r w:rsidR="003F5D39" w:rsidRPr="003F5D39">
        <w:rPr>
          <w:b/>
          <w:bCs/>
          <w:sz w:val="40"/>
          <w:szCs w:val="40"/>
        </w:rPr>
        <w:t xml:space="preserve">IMMIGRATION </w:t>
      </w:r>
    </w:p>
    <w:p w14:paraId="1572CCA8" w14:textId="4D3B7E79" w:rsidR="00CE65DC" w:rsidRPr="003F5D39" w:rsidRDefault="003F5D39" w:rsidP="003F5D39">
      <w:pPr>
        <w:jc w:val="center"/>
        <w:rPr>
          <w:b/>
          <w:bCs/>
          <w:sz w:val="40"/>
          <w:szCs w:val="40"/>
        </w:rPr>
      </w:pPr>
      <w:r w:rsidRPr="003F5D39">
        <w:rPr>
          <w:b/>
          <w:bCs/>
          <w:sz w:val="40"/>
          <w:szCs w:val="40"/>
        </w:rPr>
        <w:t xml:space="preserve">AND NATIONALITY ACT </w:t>
      </w:r>
    </w:p>
    <w:p w14:paraId="7021FF34" w14:textId="38AB24FF" w:rsidR="00CE65DC" w:rsidRPr="00126306" w:rsidRDefault="00502582">
      <w:pPr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 xml:space="preserve">The report </w:t>
      </w:r>
      <w:r w:rsidR="00AF1D41">
        <w:rPr>
          <w:rFonts w:ascii="Roboto" w:hAnsi="Roboto"/>
          <w:sz w:val="28"/>
          <w:szCs w:val="28"/>
        </w:rPr>
        <w:t>period</w:t>
      </w:r>
      <w:r>
        <w:rPr>
          <w:rFonts w:ascii="Roboto" w:hAnsi="Roboto"/>
          <w:sz w:val="28"/>
          <w:szCs w:val="28"/>
        </w:rPr>
        <w:t xml:space="preserve"> is from ____________________ through _________</w:t>
      </w:r>
      <w:r w:rsidR="00AF1D41">
        <w:rPr>
          <w:rFonts w:ascii="Roboto" w:hAnsi="Roboto"/>
          <w:sz w:val="28"/>
          <w:szCs w:val="28"/>
        </w:rPr>
        <w:t>_____</w:t>
      </w:r>
      <w:r>
        <w:rPr>
          <w:rFonts w:ascii="Roboto" w:hAnsi="Roboto"/>
          <w:sz w:val="28"/>
          <w:szCs w:val="28"/>
        </w:rPr>
        <w:t>________.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7105"/>
        <w:gridCol w:w="2610"/>
      </w:tblGrid>
      <w:tr w:rsidR="00610B3E" w:rsidRPr="00126306" w14:paraId="74D32E78" w14:textId="77777777" w:rsidTr="00610B3E">
        <w:tc>
          <w:tcPr>
            <w:tcW w:w="9715" w:type="dxa"/>
            <w:gridSpan w:val="2"/>
            <w:shd w:val="clear" w:color="auto" w:fill="B09844"/>
          </w:tcPr>
          <w:p w14:paraId="7FD01ED2" w14:textId="66164C9B" w:rsidR="00610B3E" w:rsidRPr="00610B3E" w:rsidRDefault="00610B3E" w:rsidP="00610B3E">
            <w:pPr>
              <w:jc w:val="center"/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610B3E">
              <w:rPr>
                <w:rFonts w:ascii="Roboto" w:hAnsi="Roboto"/>
                <w:b/>
                <w:bCs/>
                <w:sz w:val="28"/>
                <w:szCs w:val="28"/>
              </w:rPr>
              <w:t>O.C.G.A 42</w:t>
            </w:r>
            <w:r w:rsidR="0093567D">
              <w:rPr>
                <w:rFonts w:ascii="Roboto" w:hAnsi="Roboto"/>
                <w:b/>
                <w:bCs/>
                <w:sz w:val="28"/>
                <w:szCs w:val="28"/>
              </w:rPr>
              <w:t>-</w:t>
            </w:r>
            <w:r w:rsidRPr="00610B3E">
              <w:rPr>
                <w:rFonts w:ascii="Roboto" w:hAnsi="Roboto"/>
                <w:b/>
                <w:bCs/>
                <w:sz w:val="28"/>
                <w:szCs w:val="28"/>
              </w:rPr>
              <w:t>4</w:t>
            </w:r>
            <w:r w:rsidR="0093567D">
              <w:rPr>
                <w:rFonts w:ascii="Roboto" w:hAnsi="Roboto"/>
                <w:b/>
                <w:bCs/>
                <w:sz w:val="28"/>
                <w:szCs w:val="28"/>
              </w:rPr>
              <w:t>-</w:t>
            </w:r>
            <w:r w:rsidRPr="00610B3E">
              <w:rPr>
                <w:rFonts w:ascii="Roboto" w:hAnsi="Roboto"/>
                <w:b/>
                <w:bCs/>
                <w:sz w:val="28"/>
                <w:szCs w:val="28"/>
              </w:rPr>
              <w:t>16</w:t>
            </w:r>
          </w:p>
        </w:tc>
      </w:tr>
      <w:tr w:rsidR="00126306" w:rsidRPr="00126306" w14:paraId="205E75C1" w14:textId="77777777" w:rsidTr="00610B3E">
        <w:tc>
          <w:tcPr>
            <w:tcW w:w="7105" w:type="dxa"/>
          </w:tcPr>
          <w:p w14:paraId="64AAA176" w14:textId="4A1BAABC" w:rsidR="00126306" w:rsidRPr="00126306" w:rsidRDefault="00126306">
            <w:pPr>
              <w:rPr>
                <w:rFonts w:ascii="Roboto" w:hAnsi="Roboto"/>
                <w:sz w:val="28"/>
                <w:szCs w:val="28"/>
              </w:rPr>
            </w:pPr>
            <w:r>
              <w:rPr>
                <w:rFonts w:ascii="Roboto" w:hAnsi="Roboto"/>
                <w:sz w:val="28"/>
                <w:szCs w:val="28"/>
              </w:rPr>
              <w:t>Total Number of Inmates</w:t>
            </w:r>
          </w:p>
        </w:tc>
        <w:tc>
          <w:tcPr>
            <w:tcW w:w="2610" w:type="dxa"/>
          </w:tcPr>
          <w:p w14:paraId="01010D0E" w14:textId="77777777" w:rsidR="00126306" w:rsidRPr="00126306" w:rsidRDefault="00126306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126306" w:rsidRPr="00126306" w14:paraId="6FE178BD" w14:textId="77777777" w:rsidTr="00610B3E">
        <w:tc>
          <w:tcPr>
            <w:tcW w:w="7105" w:type="dxa"/>
          </w:tcPr>
          <w:p w14:paraId="62D83245" w14:textId="171F136C" w:rsidR="00126306" w:rsidRPr="00126306" w:rsidRDefault="00126306">
            <w:pPr>
              <w:rPr>
                <w:rFonts w:ascii="Roboto" w:hAnsi="Roboto"/>
                <w:sz w:val="28"/>
                <w:szCs w:val="28"/>
              </w:rPr>
            </w:pPr>
            <w:r>
              <w:rPr>
                <w:rFonts w:ascii="Roboto" w:hAnsi="Roboto"/>
                <w:sz w:val="28"/>
                <w:szCs w:val="28"/>
              </w:rPr>
              <w:t>Total Number of LESC Inquires</w:t>
            </w:r>
          </w:p>
        </w:tc>
        <w:tc>
          <w:tcPr>
            <w:tcW w:w="2610" w:type="dxa"/>
          </w:tcPr>
          <w:p w14:paraId="1B0D7F83" w14:textId="77777777" w:rsidR="00126306" w:rsidRPr="00126306" w:rsidRDefault="00126306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126306" w:rsidRPr="00126306" w14:paraId="0B168DA2" w14:textId="77777777" w:rsidTr="00610B3E">
        <w:tc>
          <w:tcPr>
            <w:tcW w:w="7105" w:type="dxa"/>
          </w:tcPr>
          <w:p w14:paraId="37E1D4AF" w14:textId="051F1E1F" w:rsidR="00126306" w:rsidRPr="00126306" w:rsidRDefault="00126306">
            <w:pPr>
              <w:rPr>
                <w:rFonts w:ascii="Roboto" w:hAnsi="Roboto"/>
                <w:sz w:val="28"/>
                <w:szCs w:val="28"/>
              </w:rPr>
            </w:pPr>
            <w:r>
              <w:rPr>
                <w:rFonts w:ascii="Roboto" w:hAnsi="Roboto"/>
                <w:sz w:val="28"/>
                <w:szCs w:val="28"/>
              </w:rPr>
              <w:t>Total Number of LESC Responses Received</w:t>
            </w:r>
          </w:p>
        </w:tc>
        <w:tc>
          <w:tcPr>
            <w:tcW w:w="2610" w:type="dxa"/>
          </w:tcPr>
          <w:p w14:paraId="6DA9184F" w14:textId="77777777" w:rsidR="00126306" w:rsidRPr="00126306" w:rsidRDefault="00126306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126306" w:rsidRPr="00126306" w14:paraId="6E22FE98" w14:textId="77777777" w:rsidTr="00610B3E">
        <w:tc>
          <w:tcPr>
            <w:tcW w:w="7105" w:type="dxa"/>
          </w:tcPr>
          <w:p w14:paraId="7B4427EF" w14:textId="24FFC092" w:rsidR="00126306" w:rsidRPr="00126306" w:rsidRDefault="00126306">
            <w:pPr>
              <w:rPr>
                <w:rFonts w:ascii="Roboto" w:hAnsi="Roboto"/>
                <w:sz w:val="28"/>
                <w:szCs w:val="28"/>
              </w:rPr>
            </w:pPr>
            <w:r>
              <w:rPr>
                <w:rFonts w:ascii="Roboto" w:hAnsi="Roboto"/>
                <w:sz w:val="28"/>
                <w:szCs w:val="28"/>
              </w:rPr>
              <w:t xml:space="preserve">Total Number of LESC Responses Indicating Foreign-Born Inmates are Illegal Alien </w:t>
            </w:r>
          </w:p>
        </w:tc>
        <w:tc>
          <w:tcPr>
            <w:tcW w:w="2610" w:type="dxa"/>
          </w:tcPr>
          <w:p w14:paraId="00BD02D9" w14:textId="77777777" w:rsidR="00126306" w:rsidRPr="00126306" w:rsidRDefault="00126306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126306" w:rsidRPr="00126306" w14:paraId="7BFC9C57" w14:textId="77777777" w:rsidTr="00610B3E">
        <w:tc>
          <w:tcPr>
            <w:tcW w:w="7105" w:type="dxa"/>
          </w:tcPr>
          <w:p w14:paraId="0452E5BC" w14:textId="70DA63E2" w:rsidR="00126306" w:rsidRDefault="00126306">
            <w:pPr>
              <w:rPr>
                <w:rFonts w:ascii="Roboto" w:hAnsi="Roboto"/>
                <w:sz w:val="28"/>
                <w:szCs w:val="28"/>
              </w:rPr>
            </w:pPr>
            <w:r>
              <w:rPr>
                <w:rFonts w:ascii="Roboto" w:hAnsi="Roboto"/>
                <w:sz w:val="28"/>
                <w:szCs w:val="28"/>
              </w:rPr>
              <w:t>Total Number of Immigration Detainers Issued</w:t>
            </w:r>
          </w:p>
        </w:tc>
        <w:tc>
          <w:tcPr>
            <w:tcW w:w="2610" w:type="dxa"/>
          </w:tcPr>
          <w:p w14:paraId="7B44083A" w14:textId="77777777" w:rsidR="00126306" w:rsidRPr="00126306" w:rsidRDefault="00126306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126306" w:rsidRPr="00126306" w14:paraId="329F7118" w14:textId="77777777" w:rsidTr="00126306">
        <w:tc>
          <w:tcPr>
            <w:tcW w:w="9715" w:type="dxa"/>
            <w:gridSpan w:val="2"/>
          </w:tcPr>
          <w:p w14:paraId="64CEF174" w14:textId="24903C89" w:rsidR="00126306" w:rsidRDefault="00126306">
            <w:pPr>
              <w:rPr>
                <w:rFonts w:ascii="Roboto" w:hAnsi="Roboto"/>
                <w:sz w:val="28"/>
                <w:szCs w:val="28"/>
              </w:rPr>
            </w:pPr>
            <w:r>
              <w:rPr>
                <w:rFonts w:ascii="Roboto" w:hAnsi="Roboto"/>
                <w:sz w:val="28"/>
                <w:szCs w:val="28"/>
              </w:rPr>
              <w:t xml:space="preserve">I, Lieutenant Robin W. Jo, with the Gwinnett County </w:t>
            </w:r>
            <w:r w:rsidR="00610B3E">
              <w:rPr>
                <w:rFonts w:ascii="Roboto" w:hAnsi="Roboto"/>
                <w:sz w:val="28"/>
                <w:szCs w:val="28"/>
              </w:rPr>
              <w:t xml:space="preserve">Sherriff’s </w:t>
            </w:r>
            <w:r>
              <w:rPr>
                <w:rFonts w:ascii="Roboto" w:hAnsi="Roboto"/>
                <w:sz w:val="28"/>
                <w:szCs w:val="28"/>
              </w:rPr>
              <w:t>Office</w:t>
            </w:r>
            <w:r w:rsidR="00610B3E">
              <w:rPr>
                <w:rFonts w:ascii="Roboto" w:hAnsi="Roboto"/>
                <w:sz w:val="28"/>
                <w:szCs w:val="28"/>
              </w:rPr>
              <w:t xml:space="preserve">, do hereby state that the information collected for O.C.G.A 42.4.16 and the Immigration and Nationality Act </w:t>
            </w:r>
            <w:r w:rsidR="0093567D">
              <w:rPr>
                <w:rFonts w:ascii="Roboto" w:hAnsi="Roboto"/>
                <w:sz w:val="28"/>
                <w:szCs w:val="28"/>
              </w:rPr>
              <w:t xml:space="preserve">of 2024 </w:t>
            </w:r>
            <w:r w:rsidR="00610B3E">
              <w:rPr>
                <w:rFonts w:ascii="Roboto" w:hAnsi="Roboto"/>
                <w:sz w:val="28"/>
                <w:szCs w:val="28"/>
              </w:rPr>
              <w:t>(HB1105) is true and correct to the best of my knowledge, information, and belief.</w:t>
            </w:r>
          </w:p>
        </w:tc>
      </w:tr>
    </w:tbl>
    <w:p w14:paraId="6348543E" w14:textId="77777777" w:rsidR="00CE65DC" w:rsidRDefault="00CE65DC"/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4855"/>
        <w:gridCol w:w="4860"/>
      </w:tblGrid>
      <w:tr w:rsidR="00D57B08" w14:paraId="1518542D" w14:textId="77777777" w:rsidTr="004F2610">
        <w:tc>
          <w:tcPr>
            <w:tcW w:w="9715" w:type="dxa"/>
            <w:gridSpan w:val="2"/>
            <w:shd w:val="clear" w:color="auto" w:fill="B09844"/>
          </w:tcPr>
          <w:p w14:paraId="0533984B" w14:textId="0E0B7CA8" w:rsidR="00D57B08" w:rsidRPr="00D57B08" w:rsidRDefault="00D57B08" w:rsidP="00D57B08">
            <w:pPr>
              <w:jc w:val="center"/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D57B08">
              <w:rPr>
                <w:rFonts w:ascii="Roboto" w:hAnsi="Roboto"/>
                <w:b/>
                <w:bCs/>
                <w:sz w:val="28"/>
                <w:szCs w:val="28"/>
              </w:rPr>
              <w:t>O.C.G.A 42</w:t>
            </w:r>
            <w:r w:rsidR="0093567D">
              <w:rPr>
                <w:rFonts w:ascii="Roboto" w:hAnsi="Roboto"/>
                <w:b/>
                <w:bCs/>
                <w:sz w:val="28"/>
                <w:szCs w:val="28"/>
              </w:rPr>
              <w:t>-</w:t>
            </w:r>
            <w:r w:rsidRPr="00D57B08">
              <w:rPr>
                <w:rFonts w:ascii="Roboto" w:hAnsi="Roboto"/>
                <w:b/>
                <w:bCs/>
                <w:sz w:val="28"/>
                <w:szCs w:val="28"/>
              </w:rPr>
              <w:t>1</w:t>
            </w:r>
            <w:r w:rsidR="0093567D">
              <w:rPr>
                <w:rFonts w:ascii="Roboto" w:hAnsi="Roboto"/>
                <w:b/>
                <w:bCs/>
                <w:sz w:val="28"/>
                <w:szCs w:val="28"/>
              </w:rPr>
              <w:t>-</w:t>
            </w:r>
            <w:r w:rsidRPr="00D57B08">
              <w:rPr>
                <w:rFonts w:ascii="Roboto" w:hAnsi="Roboto"/>
                <w:b/>
                <w:bCs/>
                <w:sz w:val="28"/>
                <w:szCs w:val="28"/>
              </w:rPr>
              <w:t>11.4</w:t>
            </w:r>
          </w:p>
        </w:tc>
      </w:tr>
      <w:tr w:rsidR="00D57B08" w:rsidRPr="00D57B08" w14:paraId="6E75930A" w14:textId="77777777" w:rsidTr="004F2610">
        <w:tc>
          <w:tcPr>
            <w:tcW w:w="9715" w:type="dxa"/>
            <w:gridSpan w:val="2"/>
          </w:tcPr>
          <w:p w14:paraId="6161F838" w14:textId="77777777" w:rsidR="00D57B08" w:rsidRPr="00D57B08" w:rsidRDefault="00D57B08">
            <w:pPr>
              <w:rPr>
                <w:rFonts w:ascii="Roboto" w:hAnsi="Roboto"/>
                <w:sz w:val="16"/>
                <w:szCs w:val="16"/>
              </w:rPr>
            </w:pPr>
          </w:p>
        </w:tc>
      </w:tr>
      <w:tr w:rsidR="00D57B08" w14:paraId="2AC5DA5A" w14:textId="77777777" w:rsidTr="004F2610">
        <w:tc>
          <w:tcPr>
            <w:tcW w:w="9715" w:type="dxa"/>
            <w:gridSpan w:val="2"/>
            <w:shd w:val="clear" w:color="auto" w:fill="000000" w:themeFill="text1"/>
          </w:tcPr>
          <w:p w14:paraId="2F96E736" w14:textId="28133E2A" w:rsidR="00D57B08" w:rsidRPr="00D57B08" w:rsidRDefault="00D57B08" w:rsidP="00D57B08">
            <w:pPr>
              <w:jc w:val="center"/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A615D2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IMMIGRATION STATUS</w:t>
            </w:r>
          </w:p>
        </w:tc>
      </w:tr>
      <w:tr w:rsidR="00610B3E" w14:paraId="63081FA7" w14:textId="77777777" w:rsidTr="004F2610">
        <w:tc>
          <w:tcPr>
            <w:tcW w:w="4855" w:type="dxa"/>
          </w:tcPr>
          <w:p w14:paraId="03567ECC" w14:textId="0C6EB4F5" w:rsidR="00610B3E" w:rsidRPr="00D57B08" w:rsidRDefault="00D57B08" w:rsidP="00D57B08">
            <w:pPr>
              <w:rPr>
                <w:rFonts w:ascii="Roboto" w:hAnsi="Roboto"/>
                <w:sz w:val="24"/>
                <w:szCs w:val="24"/>
              </w:rPr>
            </w:pPr>
            <w:r w:rsidRPr="00D57B08">
              <w:rPr>
                <w:rFonts w:ascii="Roboto" w:hAnsi="Roboto"/>
                <w:sz w:val="24"/>
                <w:szCs w:val="24"/>
              </w:rPr>
              <w:t>ILLEGAL</w:t>
            </w:r>
          </w:p>
        </w:tc>
        <w:tc>
          <w:tcPr>
            <w:tcW w:w="4860" w:type="dxa"/>
          </w:tcPr>
          <w:p w14:paraId="284B1241" w14:textId="77777777" w:rsidR="00610B3E" w:rsidRPr="00610B3E" w:rsidRDefault="00610B3E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610B3E" w14:paraId="52ECFE00" w14:textId="77777777" w:rsidTr="004F2610">
        <w:tc>
          <w:tcPr>
            <w:tcW w:w="4855" w:type="dxa"/>
          </w:tcPr>
          <w:p w14:paraId="49B333EB" w14:textId="5865F69E" w:rsidR="00610B3E" w:rsidRPr="00D57B08" w:rsidRDefault="00D57B08" w:rsidP="00D57B08">
            <w:pPr>
              <w:rPr>
                <w:rFonts w:ascii="Roboto" w:hAnsi="Roboto"/>
                <w:sz w:val="24"/>
                <w:szCs w:val="24"/>
              </w:rPr>
            </w:pPr>
            <w:r w:rsidRPr="00D57B08">
              <w:rPr>
                <w:rFonts w:ascii="Roboto" w:hAnsi="Roboto"/>
                <w:sz w:val="24"/>
                <w:szCs w:val="24"/>
              </w:rPr>
              <w:t>LEGAL</w:t>
            </w:r>
          </w:p>
        </w:tc>
        <w:tc>
          <w:tcPr>
            <w:tcW w:w="4860" w:type="dxa"/>
          </w:tcPr>
          <w:p w14:paraId="7ADB8793" w14:textId="77777777" w:rsidR="00610B3E" w:rsidRPr="00610B3E" w:rsidRDefault="00610B3E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610B3E" w14:paraId="3A1E88DE" w14:textId="77777777" w:rsidTr="004F2610">
        <w:tc>
          <w:tcPr>
            <w:tcW w:w="4855" w:type="dxa"/>
          </w:tcPr>
          <w:p w14:paraId="68D9198B" w14:textId="352C443D" w:rsidR="00610B3E" w:rsidRPr="00D57B08" w:rsidRDefault="00D57B08" w:rsidP="00D57B08">
            <w:pPr>
              <w:rPr>
                <w:rFonts w:ascii="Roboto" w:hAnsi="Roboto"/>
                <w:sz w:val="24"/>
                <w:szCs w:val="24"/>
              </w:rPr>
            </w:pPr>
            <w:r w:rsidRPr="00D57B08">
              <w:rPr>
                <w:rFonts w:ascii="Roboto" w:hAnsi="Roboto"/>
                <w:sz w:val="24"/>
                <w:szCs w:val="24"/>
              </w:rPr>
              <w:t>UNDETERMINED</w:t>
            </w:r>
          </w:p>
        </w:tc>
        <w:tc>
          <w:tcPr>
            <w:tcW w:w="4860" w:type="dxa"/>
          </w:tcPr>
          <w:p w14:paraId="6BB5D7A3" w14:textId="77777777" w:rsidR="00610B3E" w:rsidRPr="00610B3E" w:rsidRDefault="00610B3E">
            <w:pPr>
              <w:rPr>
                <w:rFonts w:ascii="Roboto" w:hAnsi="Roboto"/>
                <w:sz w:val="28"/>
                <w:szCs w:val="28"/>
              </w:rPr>
            </w:pPr>
          </w:p>
        </w:tc>
      </w:tr>
      <w:tr w:rsidR="00D57B08" w14:paraId="6465786B" w14:textId="77777777" w:rsidTr="004F2610">
        <w:tc>
          <w:tcPr>
            <w:tcW w:w="9715" w:type="dxa"/>
            <w:gridSpan w:val="2"/>
            <w:shd w:val="clear" w:color="auto" w:fill="000000" w:themeFill="text1"/>
          </w:tcPr>
          <w:p w14:paraId="5216178B" w14:textId="1D7E1200" w:rsidR="00D57B08" w:rsidRPr="00D57B08" w:rsidRDefault="00D57B08" w:rsidP="00D57B08">
            <w:pPr>
              <w:jc w:val="center"/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A615D2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OFFENSES</w:t>
            </w:r>
          </w:p>
        </w:tc>
      </w:tr>
      <w:tr w:rsidR="00D57B08" w14:paraId="5719391E" w14:textId="77777777" w:rsidTr="004F2610">
        <w:tc>
          <w:tcPr>
            <w:tcW w:w="9715" w:type="dxa"/>
            <w:gridSpan w:val="2"/>
          </w:tcPr>
          <w:p w14:paraId="670C1F4A" w14:textId="77777777" w:rsidR="00D57B08" w:rsidRPr="00D57B08" w:rsidRDefault="00D57B08" w:rsidP="00D57B08">
            <w:pPr>
              <w:jc w:val="center"/>
              <w:rPr>
                <w:rFonts w:ascii="Roboto" w:hAnsi="Roboto"/>
                <w:b/>
                <w:bCs/>
                <w:sz w:val="16"/>
                <w:szCs w:val="16"/>
              </w:rPr>
            </w:pPr>
          </w:p>
        </w:tc>
      </w:tr>
      <w:tr w:rsidR="00D57B08" w:rsidRPr="00D57B08" w14:paraId="4D3DFCE0" w14:textId="77777777" w:rsidTr="004F2610">
        <w:trPr>
          <w:trHeight w:val="375"/>
        </w:trPr>
        <w:tc>
          <w:tcPr>
            <w:tcW w:w="4855" w:type="dxa"/>
            <w:noWrap/>
            <w:hideMark/>
          </w:tcPr>
          <w:p w14:paraId="3178796B" w14:textId="48717FE3" w:rsidR="00D57B08" w:rsidRPr="00D57B08" w:rsidRDefault="007A6CA9" w:rsidP="00D57B08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/>
                <w:color w:val="000000"/>
                <w:sz w:val="24"/>
                <w:szCs w:val="24"/>
              </w:rPr>
              <w:lastRenderedPageBreak/>
              <w:t>AGGRAVATED</w:t>
            </w:r>
            <w:r w:rsidR="00D57B08" w:rsidRPr="00D57B08">
              <w:rPr>
                <w:rFonts w:ascii="Roboto" w:eastAsia="Times New Roman" w:hAnsi="Roboto"/>
                <w:color w:val="000000"/>
                <w:sz w:val="24"/>
                <w:szCs w:val="24"/>
              </w:rPr>
              <w:t xml:space="preserve"> ASSAULT</w:t>
            </w:r>
          </w:p>
        </w:tc>
        <w:tc>
          <w:tcPr>
            <w:tcW w:w="4860" w:type="dxa"/>
            <w:noWrap/>
          </w:tcPr>
          <w:p w14:paraId="75D6D1DD" w14:textId="4B444601" w:rsidR="00D57B08" w:rsidRPr="00D57B08" w:rsidRDefault="00D57B08" w:rsidP="00D57B08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D57B08" w:rsidRPr="00D57B08" w14:paraId="735A5955" w14:textId="77777777" w:rsidTr="004F2610">
        <w:trPr>
          <w:trHeight w:val="375"/>
        </w:trPr>
        <w:tc>
          <w:tcPr>
            <w:tcW w:w="4855" w:type="dxa"/>
            <w:noWrap/>
            <w:hideMark/>
          </w:tcPr>
          <w:p w14:paraId="0036EDCC" w14:textId="332EAE3F" w:rsidR="00D57B08" w:rsidRPr="00D57B08" w:rsidRDefault="007A6CA9" w:rsidP="00D57B08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/>
                <w:color w:val="000000"/>
                <w:sz w:val="24"/>
                <w:szCs w:val="24"/>
              </w:rPr>
              <w:t>AGGRAVATED</w:t>
            </w:r>
            <w:r w:rsidR="00D57B08" w:rsidRPr="00D57B08">
              <w:rPr>
                <w:rFonts w:ascii="Roboto" w:eastAsia="Times New Roman" w:hAnsi="Roboto"/>
                <w:color w:val="000000"/>
                <w:sz w:val="24"/>
                <w:szCs w:val="24"/>
              </w:rPr>
              <w:t xml:space="preserve"> SEXUAL BATTERY</w:t>
            </w:r>
          </w:p>
        </w:tc>
        <w:tc>
          <w:tcPr>
            <w:tcW w:w="4860" w:type="dxa"/>
            <w:noWrap/>
          </w:tcPr>
          <w:p w14:paraId="564D6CF8" w14:textId="155346DF" w:rsidR="00D57B08" w:rsidRPr="00D57B08" w:rsidRDefault="00D57B08" w:rsidP="00D57B08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D57B08" w:rsidRPr="00D57B08" w14:paraId="11C0B2F6" w14:textId="77777777" w:rsidTr="004F2610">
        <w:trPr>
          <w:trHeight w:val="375"/>
        </w:trPr>
        <w:tc>
          <w:tcPr>
            <w:tcW w:w="4855" w:type="dxa"/>
            <w:noWrap/>
            <w:hideMark/>
          </w:tcPr>
          <w:p w14:paraId="6C22080A" w14:textId="49B97348" w:rsidR="00D57B08" w:rsidRPr="00D57B08" w:rsidRDefault="007A6CA9" w:rsidP="00D57B08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/>
                <w:color w:val="000000"/>
                <w:sz w:val="24"/>
                <w:szCs w:val="24"/>
              </w:rPr>
              <w:t>AGGRAVATED</w:t>
            </w:r>
            <w:r w:rsidR="00D57B08" w:rsidRPr="00D57B08">
              <w:rPr>
                <w:rFonts w:ascii="Roboto" w:eastAsia="Times New Roman" w:hAnsi="Roboto"/>
                <w:color w:val="000000"/>
                <w:sz w:val="24"/>
                <w:szCs w:val="24"/>
              </w:rPr>
              <w:t xml:space="preserve"> SODOMY</w:t>
            </w:r>
          </w:p>
        </w:tc>
        <w:tc>
          <w:tcPr>
            <w:tcW w:w="4860" w:type="dxa"/>
            <w:noWrap/>
          </w:tcPr>
          <w:p w14:paraId="709B52B4" w14:textId="36D286DE" w:rsidR="00D57B08" w:rsidRPr="00D57B08" w:rsidRDefault="00D57B08" w:rsidP="00D57B08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D57B08" w:rsidRPr="00D57B08" w14:paraId="3020AA72" w14:textId="77777777" w:rsidTr="004F2610">
        <w:trPr>
          <w:trHeight w:val="375"/>
        </w:trPr>
        <w:tc>
          <w:tcPr>
            <w:tcW w:w="4855" w:type="dxa"/>
            <w:noWrap/>
            <w:hideMark/>
          </w:tcPr>
          <w:p w14:paraId="289E4CAD" w14:textId="77777777" w:rsidR="00D57B08" w:rsidRPr="00D57B08" w:rsidRDefault="00D57B08" w:rsidP="00D57B08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D57B08">
              <w:rPr>
                <w:rFonts w:ascii="Roboto" w:eastAsia="Times New Roman" w:hAnsi="Roboto"/>
                <w:color w:val="000000"/>
                <w:sz w:val="24"/>
                <w:szCs w:val="24"/>
              </w:rPr>
              <w:t>BATTERY</w:t>
            </w:r>
          </w:p>
        </w:tc>
        <w:tc>
          <w:tcPr>
            <w:tcW w:w="4860" w:type="dxa"/>
            <w:noWrap/>
          </w:tcPr>
          <w:p w14:paraId="5BF0635C" w14:textId="458CD2C8" w:rsidR="00D57B08" w:rsidRPr="00D57B08" w:rsidRDefault="00D57B08" w:rsidP="00D57B08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D57B08" w:rsidRPr="00D57B08" w14:paraId="50F142C8" w14:textId="77777777" w:rsidTr="004F2610">
        <w:trPr>
          <w:trHeight w:val="375"/>
        </w:trPr>
        <w:tc>
          <w:tcPr>
            <w:tcW w:w="4855" w:type="dxa"/>
            <w:noWrap/>
            <w:hideMark/>
          </w:tcPr>
          <w:p w14:paraId="7037B213" w14:textId="77777777" w:rsidR="00D57B08" w:rsidRPr="00D57B08" w:rsidRDefault="00D57B08" w:rsidP="00D57B08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D57B08">
              <w:rPr>
                <w:rFonts w:ascii="Roboto" w:eastAsia="Times New Roman" w:hAnsi="Roboto"/>
                <w:color w:val="000000"/>
                <w:sz w:val="24"/>
                <w:szCs w:val="24"/>
              </w:rPr>
              <w:t>BURGLARY</w:t>
            </w:r>
          </w:p>
        </w:tc>
        <w:tc>
          <w:tcPr>
            <w:tcW w:w="4860" w:type="dxa"/>
            <w:noWrap/>
          </w:tcPr>
          <w:p w14:paraId="23B77ADD" w14:textId="467F1E38" w:rsidR="00D57B08" w:rsidRPr="00D57B08" w:rsidRDefault="00D57B08" w:rsidP="00D57B08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2605EC" w:rsidRPr="00D57B08" w14:paraId="41F5FA5B" w14:textId="77777777" w:rsidTr="004F2610">
        <w:trPr>
          <w:trHeight w:val="375"/>
        </w:trPr>
        <w:tc>
          <w:tcPr>
            <w:tcW w:w="4855" w:type="dxa"/>
            <w:noWrap/>
            <w:hideMark/>
          </w:tcPr>
          <w:p w14:paraId="529BCBF8" w14:textId="7B877F45" w:rsidR="002605EC" w:rsidRPr="00D57B08" w:rsidRDefault="002605EC" w:rsidP="00D57B08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D57B08">
              <w:rPr>
                <w:rFonts w:ascii="Roboto" w:eastAsia="Times New Roman" w:hAnsi="Roboto"/>
                <w:color w:val="000000"/>
                <w:sz w:val="24"/>
                <w:szCs w:val="24"/>
              </w:rPr>
              <w:t>DRIVING WITHOUT DRIVER LICENSE</w:t>
            </w:r>
          </w:p>
        </w:tc>
        <w:tc>
          <w:tcPr>
            <w:tcW w:w="4860" w:type="dxa"/>
            <w:noWrap/>
          </w:tcPr>
          <w:p w14:paraId="3DECD6B7" w14:textId="15B722D6" w:rsidR="002605EC" w:rsidRPr="00D57B08" w:rsidRDefault="002605EC" w:rsidP="00D57B08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2605EC" w:rsidRPr="00D57B08" w14:paraId="252E3FB6" w14:textId="77777777" w:rsidTr="004F2610">
        <w:trPr>
          <w:trHeight w:val="375"/>
        </w:trPr>
        <w:tc>
          <w:tcPr>
            <w:tcW w:w="4855" w:type="dxa"/>
            <w:noWrap/>
            <w:hideMark/>
          </w:tcPr>
          <w:p w14:paraId="679AEF91" w14:textId="2E571532" w:rsidR="002605EC" w:rsidRPr="00D57B08" w:rsidRDefault="002605EC" w:rsidP="00D57B08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D57B08">
              <w:rPr>
                <w:rFonts w:ascii="Roboto" w:eastAsia="Times New Roman" w:hAnsi="Roboto"/>
                <w:color w:val="000000"/>
                <w:sz w:val="24"/>
                <w:szCs w:val="24"/>
              </w:rPr>
              <w:t>DRUG - FELONY</w:t>
            </w:r>
          </w:p>
        </w:tc>
        <w:tc>
          <w:tcPr>
            <w:tcW w:w="4860" w:type="dxa"/>
            <w:noWrap/>
          </w:tcPr>
          <w:p w14:paraId="3DE56A5D" w14:textId="2DC03313" w:rsidR="002605EC" w:rsidRPr="00D57B08" w:rsidRDefault="002605EC" w:rsidP="00D57B08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2605EC" w:rsidRPr="00D57B08" w14:paraId="03A3E5A4" w14:textId="77777777" w:rsidTr="004F2610">
        <w:trPr>
          <w:trHeight w:val="375"/>
        </w:trPr>
        <w:tc>
          <w:tcPr>
            <w:tcW w:w="4855" w:type="dxa"/>
            <w:noWrap/>
            <w:hideMark/>
          </w:tcPr>
          <w:p w14:paraId="7A4EFF5B" w14:textId="4EDD0779" w:rsidR="002605EC" w:rsidRPr="00D57B08" w:rsidRDefault="002605EC" w:rsidP="00D57B08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D57B08">
              <w:rPr>
                <w:rFonts w:ascii="Roboto" w:eastAsia="Times New Roman" w:hAnsi="Roboto"/>
                <w:color w:val="000000"/>
                <w:sz w:val="24"/>
                <w:szCs w:val="24"/>
              </w:rPr>
              <w:t>DRUG - MISDEMEANOR</w:t>
            </w:r>
          </w:p>
        </w:tc>
        <w:tc>
          <w:tcPr>
            <w:tcW w:w="4860" w:type="dxa"/>
            <w:noWrap/>
          </w:tcPr>
          <w:p w14:paraId="43A748E2" w14:textId="417436BF" w:rsidR="002605EC" w:rsidRPr="00D57B08" w:rsidRDefault="002605EC" w:rsidP="00D57B08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2605EC" w:rsidRPr="00D57B08" w14:paraId="499FB2B8" w14:textId="77777777" w:rsidTr="004F2610">
        <w:trPr>
          <w:trHeight w:val="375"/>
        </w:trPr>
        <w:tc>
          <w:tcPr>
            <w:tcW w:w="4855" w:type="dxa"/>
            <w:noWrap/>
            <w:hideMark/>
          </w:tcPr>
          <w:p w14:paraId="41AD6865" w14:textId="0DF570CE" w:rsidR="002605EC" w:rsidRPr="00D57B08" w:rsidRDefault="002605EC" w:rsidP="00D57B08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D57B08">
              <w:rPr>
                <w:rFonts w:ascii="Roboto" w:eastAsia="Times New Roman" w:hAnsi="Roboto"/>
                <w:color w:val="000000"/>
                <w:sz w:val="24"/>
                <w:szCs w:val="24"/>
              </w:rPr>
              <w:t>D</w:t>
            </w:r>
            <w:r w:rsidR="007A6CA9">
              <w:rPr>
                <w:rFonts w:ascii="Roboto" w:eastAsia="Times New Roman" w:hAnsi="Roboto"/>
                <w:color w:val="000000"/>
                <w:sz w:val="24"/>
                <w:szCs w:val="24"/>
              </w:rPr>
              <w:t>RIVING UNDER THE INFLUENCE</w:t>
            </w:r>
          </w:p>
        </w:tc>
        <w:tc>
          <w:tcPr>
            <w:tcW w:w="4860" w:type="dxa"/>
            <w:noWrap/>
          </w:tcPr>
          <w:p w14:paraId="348ABDCA" w14:textId="226504DF" w:rsidR="002605EC" w:rsidRPr="00D57B08" w:rsidRDefault="002605EC" w:rsidP="00D57B08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2605EC" w:rsidRPr="00D57B08" w14:paraId="1B25C286" w14:textId="77777777" w:rsidTr="004F2610">
        <w:trPr>
          <w:trHeight w:val="375"/>
        </w:trPr>
        <w:tc>
          <w:tcPr>
            <w:tcW w:w="4855" w:type="dxa"/>
            <w:noWrap/>
            <w:hideMark/>
          </w:tcPr>
          <w:p w14:paraId="0E980980" w14:textId="4B3E73E8" w:rsidR="002605EC" w:rsidRPr="00D57B08" w:rsidRDefault="002605EC" w:rsidP="00D57B08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D57B08">
              <w:rPr>
                <w:rFonts w:ascii="Roboto" w:eastAsia="Times New Roman" w:hAnsi="Roboto"/>
                <w:color w:val="000000"/>
                <w:sz w:val="24"/>
                <w:szCs w:val="24"/>
              </w:rPr>
              <w:t>FAILURE TO APPEAR</w:t>
            </w:r>
          </w:p>
        </w:tc>
        <w:tc>
          <w:tcPr>
            <w:tcW w:w="4860" w:type="dxa"/>
            <w:noWrap/>
          </w:tcPr>
          <w:p w14:paraId="79B12001" w14:textId="18789D6E" w:rsidR="002605EC" w:rsidRPr="00D57B08" w:rsidRDefault="002605EC" w:rsidP="00D57B08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2605EC" w:rsidRPr="00D57B08" w14:paraId="12BBE360" w14:textId="77777777" w:rsidTr="004F2610">
        <w:trPr>
          <w:trHeight w:val="375"/>
        </w:trPr>
        <w:tc>
          <w:tcPr>
            <w:tcW w:w="4855" w:type="dxa"/>
            <w:noWrap/>
            <w:hideMark/>
          </w:tcPr>
          <w:p w14:paraId="12A44169" w14:textId="0A61F52F" w:rsidR="002605EC" w:rsidRPr="00D57B08" w:rsidRDefault="002605EC" w:rsidP="00D57B08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D57B08">
              <w:rPr>
                <w:rFonts w:ascii="Roboto" w:eastAsia="Times New Roman" w:hAnsi="Roboto"/>
                <w:color w:val="000000"/>
                <w:sz w:val="24"/>
                <w:szCs w:val="24"/>
              </w:rPr>
              <w:t>MURDER</w:t>
            </w:r>
          </w:p>
        </w:tc>
        <w:tc>
          <w:tcPr>
            <w:tcW w:w="4860" w:type="dxa"/>
            <w:noWrap/>
          </w:tcPr>
          <w:p w14:paraId="426E0B7F" w14:textId="663C4433" w:rsidR="002605EC" w:rsidRPr="00D57B08" w:rsidRDefault="002605EC" w:rsidP="00D57B08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2605EC" w:rsidRPr="00D57B08" w14:paraId="1C9FA049" w14:textId="77777777" w:rsidTr="004F2610">
        <w:trPr>
          <w:trHeight w:val="375"/>
        </w:trPr>
        <w:tc>
          <w:tcPr>
            <w:tcW w:w="4855" w:type="dxa"/>
            <w:noWrap/>
          </w:tcPr>
          <w:p w14:paraId="09618B09" w14:textId="63F16025" w:rsidR="002605EC" w:rsidRPr="00D57B08" w:rsidRDefault="002605EC" w:rsidP="00D57B08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2605EC">
              <w:rPr>
                <w:rFonts w:ascii="Roboto" w:eastAsia="Times New Roman" w:hAnsi="Roboto"/>
                <w:color w:val="000000"/>
                <w:sz w:val="24"/>
                <w:szCs w:val="24"/>
              </w:rPr>
              <w:t>OTHER CITATIONS</w:t>
            </w:r>
          </w:p>
        </w:tc>
        <w:tc>
          <w:tcPr>
            <w:tcW w:w="4860" w:type="dxa"/>
            <w:noWrap/>
          </w:tcPr>
          <w:p w14:paraId="7E1F94E2" w14:textId="77777777" w:rsidR="002605EC" w:rsidRPr="00D57B08" w:rsidRDefault="002605EC" w:rsidP="00D57B08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2605EC" w:rsidRPr="00D57B08" w14:paraId="0B33F6FA" w14:textId="77777777" w:rsidTr="004F2610">
        <w:trPr>
          <w:trHeight w:val="375"/>
        </w:trPr>
        <w:tc>
          <w:tcPr>
            <w:tcW w:w="4855" w:type="dxa"/>
            <w:noWrap/>
            <w:hideMark/>
          </w:tcPr>
          <w:p w14:paraId="4D0EA45A" w14:textId="25AADA9C" w:rsidR="002605EC" w:rsidRPr="00D57B08" w:rsidRDefault="002605EC" w:rsidP="00D57B08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D57B08">
              <w:rPr>
                <w:rFonts w:ascii="Roboto" w:eastAsia="Times New Roman" w:hAnsi="Roboto"/>
                <w:color w:val="000000"/>
                <w:sz w:val="24"/>
                <w:szCs w:val="24"/>
              </w:rPr>
              <w:t>OTHER FELONY</w:t>
            </w:r>
          </w:p>
        </w:tc>
        <w:tc>
          <w:tcPr>
            <w:tcW w:w="4860" w:type="dxa"/>
            <w:noWrap/>
          </w:tcPr>
          <w:p w14:paraId="45C3FFAA" w14:textId="31113E0E" w:rsidR="002605EC" w:rsidRPr="00D57B08" w:rsidRDefault="002605EC" w:rsidP="00D57B08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2605EC" w:rsidRPr="00D57B08" w14:paraId="2371259B" w14:textId="77777777" w:rsidTr="004F2610">
        <w:trPr>
          <w:trHeight w:val="375"/>
        </w:trPr>
        <w:tc>
          <w:tcPr>
            <w:tcW w:w="4855" w:type="dxa"/>
            <w:noWrap/>
            <w:hideMark/>
          </w:tcPr>
          <w:p w14:paraId="63967C9B" w14:textId="301A1C02" w:rsidR="002605EC" w:rsidRPr="00D57B08" w:rsidRDefault="002605EC" w:rsidP="00D57B08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>
              <w:rPr>
                <w:rFonts w:ascii="Roboto" w:eastAsia="Times New Roman" w:hAnsi="Roboto"/>
                <w:color w:val="000000"/>
                <w:sz w:val="24"/>
                <w:szCs w:val="24"/>
              </w:rPr>
              <w:t>OTHER HOLDS</w:t>
            </w:r>
          </w:p>
        </w:tc>
        <w:tc>
          <w:tcPr>
            <w:tcW w:w="4860" w:type="dxa"/>
            <w:noWrap/>
          </w:tcPr>
          <w:p w14:paraId="1F373175" w14:textId="7D867DA4" w:rsidR="002605EC" w:rsidRPr="00D57B08" w:rsidRDefault="002605EC" w:rsidP="00D57B08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2605EC" w:rsidRPr="00D57B08" w14:paraId="5800DD43" w14:textId="77777777" w:rsidTr="004F2610">
        <w:trPr>
          <w:trHeight w:val="375"/>
        </w:trPr>
        <w:tc>
          <w:tcPr>
            <w:tcW w:w="4855" w:type="dxa"/>
            <w:noWrap/>
          </w:tcPr>
          <w:p w14:paraId="77AA956C" w14:textId="529F4C00" w:rsidR="002605EC" w:rsidRPr="00D57B08" w:rsidRDefault="002605EC" w:rsidP="00D57B08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D57B08">
              <w:rPr>
                <w:rFonts w:ascii="Roboto" w:eastAsia="Times New Roman" w:hAnsi="Roboto"/>
                <w:color w:val="000000"/>
                <w:sz w:val="24"/>
                <w:szCs w:val="24"/>
              </w:rPr>
              <w:t>OTHER MISDEMEANOR</w:t>
            </w:r>
          </w:p>
        </w:tc>
        <w:tc>
          <w:tcPr>
            <w:tcW w:w="4860" w:type="dxa"/>
            <w:noWrap/>
          </w:tcPr>
          <w:p w14:paraId="66334592" w14:textId="77777777" w:rsidR="002605EC" w:rsidRPr="00D57B08" w:rsidRDefault="002605EC" w:rsidP="00D57B08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2605EC" w:rsidRPr="00D57B08" w14:paraId="6D272DF5" w14:textId="77777777" w:rsidTr="004F2610">
        <w:trPr>
          <w:trHeight w:val="375"/>
        </w:trPr>
        <w:tc>
          <w:tcPr>
            <w:tcW w:w="4855" w:type="dxa"/>
            <w:noWrap/>
            <w:hideMark/>
          </w:tcPr>
          <w:p w14:paraId="46BC6574" w14:textId="0786F066" w:rsidR="002605EC" w:rsidRPr="00D57B08" w:rsidRDefault="002605EC" w:rsidP="00D57B08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D57B08">
              <w:rPr>
                <w:rFonts w:ascii="Roboto" w:eastAsia="Times New Roman" w:hAnsi="Roboto"/>
                <w:color w:val="000000"/>
                <w:sz w:val="24"/>
                <w:szCs w:val="24"/>
              </w:rPr>
              <w:t>PROBATION FELONY</w:t>
            </w:r>
          </w:p>
        </w:tc>
        <w:tc>
          <w:tcPr>
            <w:tcW w:w="4860" w:type="dxa"/>
            <w:noWrap/>
          </w:tcPr>
          <w:p w14:paraId="448CEB2E" w14:textId="2B8F05A0" w:rsidR="002605EC" w:rsidRPr="00D57B08" w:rsidRDefault="002605EC" w:rsidP="00D57B08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2605EC" w:rsidRPr="00D57B08" w14:paraId="508973A1" w14:textId="77777777" w:rsidTr="004F2610">
        <w:trPr>
          <w:trHeight w:val="375"/>
        </w:trPr>
        <w:tc>
          <w:tcPr>
            <w:tcW w:w="4855" w:type="dxa"/>
            <w:noWrap/>
            <w:hideMark/>
          </w:tcPr>
          <w:p w14:paraId="131AFF93" w14:textId="34436A2A" w:rsidR="002605EC" w:rsidRPr="00D57B08" w:rsidRDefault="002605EC" w:rsidP="00D57B08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D57B08">
              <w:rPr>
                <w:rFonts w:ascii="Roboto" w:eastAsia="Times New Roman" w:hAnsi="Roboto"/>
                <w:color w:val="000000"/>
                <w:sz w:val="24"/>
                <w:szCs w:val="24"/>
              </w:rPr>
              <w:t>PROBATION MISDEMEANOR</w:t>
            </w:r>
          </w:p>
        </w:tc>
        <w:tc>
          <w:tcPr>
            <w:tcW w:w="4860" w:type="dxa"/>
            <w:noWrap/>
          </w:tcPr>
          <w:p w14:paraId="0DCB6FB7" w14:textId="28D78725" w:rsidR="002605EC" w:rsidRPr="00D57B08" w:rsidRDefault="002605EC" w:rsidP="00D57B08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2605EC" w:rsidRPr="00D57B08" w14:paraId="2449B436" w14:textId="77777777" w:rsidTr="004F2610">
        <w:trPr>
          <w:trHeight w:val="375"/>
        </w:trPr>
        <w:tc>
          <w:tcPr>
            <w:tcW w:w="4855" w:type="dxa"/>
            <w:noWrap/>
            <w:hideMark/>
          </w:tcPr>
          <w:p w14:paraId="4425D183" w14:textId="2C2941F7" w:rsidR="002605EC" w:rsidRPr="00D57B08" w:rsidRDefault="002605EC" w:rsidP="00D57B08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D57B08">
              <w:rPr>
                <w:rFonts w:ascii="Roboto" w:eastAsia="Times New Roman" w:hAnsi="Roboto"/>
                <w:color w:val="000000"/>
                <w:sz w:val="24"/>
                <w:szCs w:val="24"/>
              </w:rPr>
              <w:t>RAPE</w:t>
            </w:r>
          </w:p>
        </w:tc>
        <w:tc>
          <w:tcPr>
            <w:tcW w:w="4860" w:type="dxa"/>
            <w:noWrap/>
          </w:tcPr>
          <w:p w14:paraId="79E36940" w14:textId="6F685CDF" w:rsidR="002605EC" w:rsidRPr="00D57B08" w:rsidRDefault="002605EC" w:rsidP="00D57B08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2605EC" w:rsidRPr="00D57B08" w14:paraId="6DF07D73" w14:textId="77777777" w:rsidTr="004F2610">
        <w:trPr>
          <w:trHeight w:val="375"/>
        </w:trPr>
        <w:tc>
          <w:tcPr>
            <w:tcW w:w="4855" w:type="dxa"/>
            <w:noWrap/>
            <w:hideMark/>
          </w:tcPr>
          <w:p w14:paraId="3A934E1D" w14:textId="7E83FD5A" w:rsidR="002605EC" w:rsidRPr="00D57B08" w:rsidRDefault="002605EC" w:rsidP="00D57B08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D57B08">
              <w:rPr>
                <w:rFonts w:ascii="Roboto" w:eastAsia="Times New Roman" w:hAnsi="Roboto"/>
                <w:color w:val="000000"/>
                <w:sz w:val="24"/>
                <w:szCs w:val="24"/>
              </w:rPr>
              <w:t>ROBBERY</w:t>
            </w:r>
          </w:p>
        </w:tc>
        <w:tc>
          <w:tcPr>
            <w:tcW w:w="4860" w:type="dxa"/>
            <w:noWrap/>
          </w:tcPr>
          <w:p w14:paraId="402887DA" w14:textId="11BFCD54" w:rsidR="002605EC" w:rsidRPr="00D57B08" w:rsidRDefault="002605EC" w:rsidP="00D57B08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2605EC" w:rsidRPr="00D57B08" w14:paraId="5DEA213B" w14:textId="77777777" w:rsidTr="004F2610">
        <w:trPr>
          <w:trHeight w:val="375"/>
        </w:trPr>
        <w:tc>
          <w:tcPr>
            <w:tcW w:w="4855" w:type="dxa"/>
            <w:noWrap/>
            <w:hideMark/>
          </w:tcPr>
          <w:p w14:paraId="3E099B04" w14:textId="6CDA77B6" w:rsidR="002605EC" w:rsidRPr="00D57B08" w:rsidRDefault="002605EC" w:rsidP="00D57B08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D57B08">
              <w:rPr>
                <w:rFonts w:ascii="Roboto" w:eastAsia="Times New Roman" w:hAnsi="Roboto"/>
                <w:color w:val="000000"/>
                <w:sz w:val="24"/>
                <w:szCs w:val="24"/>
              </w:rPr>
              <w:t>SEX CRIMES</w:t>
            </w:r>
          </w:p>
        </w:tc>
        <w:tc>
          <w:tcPr>
            <w:tcW w:w="4860" w:type="dxa"/>
            <w:noWrap/>
          </w:tcPr>
          <w:p w14:paraId="118CB435" w14:textId="0634BBCD" w:rsidR="002605EC" w:rsidRPr="00D57B08" w:rsidRDefault="002605EC" w:rsidP="00D57B08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2605EC" w:rsidRPr="00D57B08" w14:paraId="2F2CF18F" w14:textId="77777777" w:rsidTr="004F2610">
        <w:trPr>
          <w:trHeight w:val="375"/>
        </w:trPr>
        <w:tc>
          <w:tcPr>
            <w:tcW w:w="4855" w:type="dxa"/>
            <w:noWrap/>
            <w:hideMark/>
          </w:tcPr>
          <w:p w14:paraId="7A09B550" w14:textId="7DA0972F" w:rsidR="002605EC" w:rsidRPr="00D57B08" w:rsidRDefault="002605EC" w:rsidP="00D57B08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D57B08">
              <w:rPr>
                <w:rFonts w:ascii="Roboto" w:eastAsia="Times New Roman" w:hAnsi="Roboto"/>
                <w:color w:val="000000"/>
                <w:sz w:val="24"/>
                <w:szCs w:val="24"/>
              </w:rPr>
              <w:t>THEFT FELONY</w:t>
            </w:r>
          </w:p>
        </w:tc>
        <w:tc>
          <w:tcPr>
            <w:tcW w:w="4860" w:type="dxa"/>
            <w:noWrap/>
          </w:tcPr>
          <w:p w14:paraId="617DB8F1" w14:textId="3015685D" w:rsidR="002605EC" w:rsidRPr="00D57B08" w:rsidRDefault="002605EC" w:rsidP="00D57B08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2605EC" w:rsidRPr="00D57B08" w14:paraId="436E4504" w14:textId="77777777" w:rsidTr="004F2610">
        <w:trPr>
          <w:trHeight w:val="375"/>
        </w:trPr>
        <w:tc>
          <w:tcPr>
            <w:tcW w:w="4855" w:type="dxa"/>
            <w:noWrap/>
            <w:hideMark/>
          </w:tcPr>
          <w:p w14:paraId="6A3BC606" w14:textId="478D185D" w:rsidR="002605EC" w:rsidRPr="00D57B08" w:rsidRDefault="002605EC" w:rsidP="00D57B08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D57B08">
              <w:rPr>
                <w:rFonts w:ascii="Roboto" w:eastAsia="Times New Roman" w:hAnsi="Roboto"/>
                <w:color w:val="000000"/>
                <w:sz w:val="24"/>
                <w:szCs w:val="24"/>
              </w:rPr>
              <w:t>THEFT MISDEMEANOR</w:t>
            </w:r>
          </w:p>
        </w:tc>
        <w:tc>
          <w:tcPr>
            <w:tcW w:w="4860" w:type="dxa"/>
            <w:noWrap/>
          </w:tcPr>
          <w:p w14:paraId="1228D489" w14:textId="405176CD" w:rsidR="002605EC" w:rsidRPr="00D57B08" w:rsidRDefault="002605EC" w:rsidP="00D57B08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2605EC" w:rsidRPr="00D57B08" w14:paraId="5B9ECF98" w14:textId="77777777" w:rsidTr="004F2610">
        <w:trPr>
          <w:trHeight w:val="375"/>
        </w:trPr>
        <w:tc>
          <w:tcPr>
            <w:tcW w:w="4855" w:type="dxa"/>
            <w:noWrap/>
            <w:hideMark/>
          </w:tcPr>
          <w:p w14:paraId="785A7B99" w14:textId="1EE98488" w:rsidR="002605EC" w:rsidRPr="00D57B08" w:rsidRDefault="002605EC" w:rsidP="00D57B08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D57B08">
              <w:rPr>
                <w:rFonts w:ascii="Roboto" w:eastAsia="Times New Roman" w:hAnsi="Roboto"/>
                <w:color w:val="000000"/>
                <w:sz w:val="24"/>
                <w:szCs w:val="24"/>
              </w:rPr>
              <w:t>VOLUNTARY MANSLAUGHTER</w:t>
            </w:r>
          </w:p>
        </w:tc>
        <w:tc>
          <w:tcPr>
            <w:tcW w:w="4860" w:type="dxa"/>
            <w:noWrap/>
          </w:tcPr>
          <w:p w14:paraId="424491EC" w14:textId="10476719" w:rsidR="002605EC" w:rsidRPr="00D57B08" w:rsidRDefault="002605EC" w:rsidP="00D57B08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2605EC" w:rsidRPr="00D57B08" w14:paraId="708BD1C5" w14:textId="77777777" w:rsidTr="004F2610">
        <w:trPr>
          <w:trHeight w:val="375"/>
        </w:trPr>
        <w:tc>
          <w:tcPr>
            <w:tcW w:w="4855" w:type="dxa"/>
            <w:noWrap/>
            <w:hideMark/>
          </w:tcPr>
          <w:p w14:paraId="768ED148" w14:textId="7F8E2128" w:rsidR="002605EC" w:rsidRPr="00D57B08" w:rsidRDefault="002605EC" w:rsidP="00D57B08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noWrap/>
          </w:tcPr>
          <w:p w14:paraId="5FFFB9E8" w14:textId="1E4AEEA5" w:rsidR="002605EC" w:rsidRPr="00D57B08" w:rsidRDefault="002605EC" w:rsidP="00D57B08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2605EC" w:rsidRPr="00D57B08" w14:paraId="0107EF8F" w14:textId="77777777" w:rsidTr="004F2610">
        <w:trPr>
          <w:trHeight w:val="375"/>
        </w:trPr>
        <w:tc>
          <w:tcPr>
            <w:tcW w:w="4855" w:type="dxa"/>
            <w:shd w:val="clear" w:color="auto" w:fill="000000" w:themeFill="text1"/>
            <w:noWrap/>
            <w:hideMark/>
          </w:tcPr>
          <w:p w14:paraId="3EFB6043" w14:textId="0A9AEDE0" w:rsidR="002605EC" w:rsidRPr="00D57B08" w:rsidRDefault="002605EC" w:rsidP="00D57B08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D57B08">
              <w:rPr>
                <w:rFonts w:ascii="Roboto" w:hAnsi="Roboto"/>
                <w:b/>
                <w:bCs/>
                <w:sz w:val="28"/>
                <w:szCs w:val="28"/>
              </w:rPr>
              <w:t>HOME COUNTRIES</w:t>
            </w:r>
          </w:p>
        </w:tc>
        <w:tc>
          <w:tcPr>
            <w:tcW w:w="4860" w:type="dxa"/>
            <w:noWrap/>
          </w:tcPr>
          <w:p w14:paraId="4CA8C12E" w14:textId="3BB1EB23" w:rsidR="002605EC" w:rsidRPr="00D57B08" w:rsidRDefault="002605EC" w:rsidP="00D57B08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2605EC" w:rsidRPr="00D57B08" w14:paraId="23387AF5" w14:textId="77777777" w:rsidTr="004F2610">
        <w:tc>
          <w:tcPr>
            <w:tcW w:w="9715" w:type="dxa"/>
            <w:gridSpan w:val="2"/>
          </w:tcPr>
          <w:p w14:paraId="25E824A9" w14:textId="74A4650A" w:rsidR="002605EC" w:rsidRPr="00D57B08" w:rsidRDefault="002605EC">
            <w:pPr>
              <w:rPr>
                <w:rFonts w:ascii="Roboto" w:hAnsi="Roboto"/>
                <w:sz w:val="16"/>
                <w:szCs w:val="16"/>
              </w:rPr>
            </w:pPr>
          </w:p>
        </w:tc>
      </w:tr>
      <w:tr w:rsidR="0049141F" w:rsidRPr="00A615D2" w14:paraId="641D102E" w14:textId="77777777" w:rsidTr="004F2610">
        <w:trPr>
          <w:trHeight w:val="375"/>
        </w:trPr>
        <w:tc>
          <w:tcPr>
            <w:tcW w:w="4855" w:type="dxa"/>
            <w:hideMark/>
          </w:tcPr>
          <w:p w14:paraId="4F7661C3" w14:textId="45553188" w:rsidR="0049141F" w:rsidRPr="00A615D2" w:rsidRDefault="0049141F" w:rsidP="00490379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A615D2">
              <w:rPr>
                <w:rFonts w:ascii="Roboto" w:eastAsia="Times New Roman" w:hAnsi="Roboto"/>
                <w:color w:val="000000"/>
                <w:sz w:val="24"/>
                <w:szCs w:val="24"/>
              </w:rPr>
              <w:t>BRAZIL</w:t>
            </w:r>
          </w:p>
        </w:tc>
        <w:tc>
          <w:tcPr>
            <w:tcW w:w="4860" w:type="dxa"/>
          </w:tcPr>
          <w:p w14:paraId="0B9166AF" w14:textId="33966439" w:rsidR="0049141F" w:rsidRPr="00A615D2" w:rsidRDefault="0049141F" w:rsidP="00A615D2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49141F" w:rsidRPr="00A615D2" w14:paraId="18A7A409" w14:textId="77777777" w:rsidTr="004F2610">
        <w:trPr>
          <w:trHeight w:val="375"/>
        </w:trPr>
        <w:tc>
          <w:tcPr>
            <w:tcW w:w="4855" w:type="dxa"/>
            <w:hideMark/>
          </w:tcPr>
          <w:p w14:paraId="4A028EED" w14:textId="4B7F0D97" w:rsidR="0049141F" w:rsidRPr="00A615D2" w:rsidRDefault="0049141F" w:rsidP="00490379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A615D2">
              <w:rPr>
                <w:rFonts w:ascii="Roboto" w:eastAsia="Times New Roman" w:hAnsi="Roboto"/>
                <w:color w:val="000000"/>
                <w:sz w:val="24"/>
                <w:szCs w:val="24"/>
              </w:rPr>
              <w:t>COLOMBIA</w:t>
            </w:r>
          </w:p>
        </w:tc>
        <w:tc>
          <w:tcPr>
            <w:tcW w:w="4860" w:type="dxa"/>
          </w:tcPr>
          <w:p w14:paraId="5F31E83F" w14:textId="2B8FB5A0" w:rsidR="0049141F" w:rsidRPr="00A615D2" w:rsidRDefault="0049141F" w:rsidP="00A615D2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49141F" w:rsidRPr="00A615D2" w14:paraId="5D3EC812" w14:textId="77777777" w:rsidTr="004F2610">
        <w:trPr>
          <w:trHeight w:val="375"/>
        </w:trPr>
        <w:tc>
          <w:tcPr>
            <w:tcW w:w="4855" w:type="dxa"/>
            <w:hideMark/>
          </w:tcPr>
          <w:p w14:paraId="724CBD5D" w14:textId="011989FF" w:rsidR="0049141F" w:rsidRPr="00A615D2" w:rsidRDefault="0049141F" w:rsidP="00490379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A615D2">
              <w:rPr>
                <w:rFonts w:ascii="Roboto" w:eastAsia="Times New Roman" w:hAnsi="Roboto"/>
                <w:color w:val="000000"/>
                <w:sz w:val="24"/>
                <w:szCs w:val="24"/>
              </w:rPr>
              <w:t>CUBA</w:t>
            </w:r>
          </w:p>
        </w:tc>
        <w:tc>
          <w:tcPr>
            <w:tcW w:w="4860" w:type="dxa"/>
          </w:tcPr>
          <w:p w14:paraId="05099FA9" w14:textId="43378993" w:rsidR="0049141F" w:rsidRPr="00A615D2" w:rsidRDefault="0049141F" w:rsidP="00A615D2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49141F" w:rsidRPr="00A615D2" w14:paraId="3DC2E017" w14:textId="77777777" w:rsidTr="004F2610">
        <w:trPr>
          <w:trHeight w:val="375"/>
        </w:trPr>
        <w:tc>
          <w:tcPr>
            <w:tcW w:w="4855" w:type="dxa"/>
            <w:hideMark/>
          </w:tcPr>
          <w:p w14:paraId="4C8E44C9" w14:textId="78A906C6" w:rsidR="0049141F" w:rsidRPr="00A615D2" w:rsidRDefault="0049141F" w:rsidP="00490379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A615D2">
              <w:rPr>
                <w:rFonts w:ascii="Roboto" w:eastAsia="Times New Roman" w:hAnsi="Roboto"/>
                <w:color w:val="000000"/>
                <w:sz w:val="24"/>
                <w:szCs w:val="24"/>
              </w:rPr>
              <w:t>CANADA</w:t>
            </w:r>
          </w:p>
        </w:tc>
        <w:tc>
          <w:tcPr>
            <w:tcW w:w="4860" w:type="dxa"/>
          </w:tcPr>
          <w:p w14:paraId="08F1C297" w14:textId="44A5AD0F" w:rsidR="0049141F" w:rsidRPr="00A615D2" w:rsidRDefault="0049141F" w:rsidP="00A615D2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49141F" w:rsidRPr="00A615D2" w14:paraId="55E2EB77" w14:textId="77777777" w:rsidTr="004F2610">
        <w:trPr>
          <w:trHeight w:val="375"/>
        </w:trPr>
        <w:tc>
          <w:tcPr>
            <w:tcW w:w="4855" w:type="dxa"/>
            <w:hideMark/>
          </w:tcPr>
          <w:p w14:paraId="781BA5E6" w14:textId="5099EC60" w:rsidR="0049141F" w:rsidRPr="00A615D2" w:rsidRDefault="0049141F" w:rsidP="00490379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A615D2">
              <w:rPr>
                <w:rFonts w:ascii="Roboto" w:eastAsia="Times New Roman" w:hAnsi="Roboto"/>
                <w:color w:val="000000"/>
                <w:sz w:val="24"/>
                <w:szCs w:val="24"/>
              </w:rPr>
              <w:lastRenderedPageBreak/>
              <w:t>CAMEROON</w:t>
            </w:r>
          </w:p>
        </w:tc>
        <w:tc>
          <w:tcPr>
            <w:tcW w:w="4860" w:type="dxa"/>
          </w:tcPr>
          <w:p w14:paraId="57B856B3" w14:textId="22ECFE6E" w:rsidR="0049141F" w:rsidRPr="00A615D2" w:rsidRDefault="0049141F" w:rsidP="00A615D2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49141F" w:rsidRPr="00A615D2" w14:paraId="6275C3A2" w14:textId="77777777" w:rsidTr="004F2610">
        <w:trPr>
          <w:trHeight w:val="375"/>
        </w:trPr>
        <w:tc>
          <w:tcPr>
            <w:tcW w:w="4855" w:type="dxa"/>
            <w:hideMark/>
          </w:tcPr>
          <w:p w14:paraId="7D701748" w14:textId="7EFCF6CC" w:rsidR="0049141F" w:rsidRPr="00A615D2" w:rsidRDefault="0049141F" w:rsidP="00490379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A615D2">
              <w:rPr>
                <w:rFonts w:ascii="Roboto" w:eastAsia="Times New Roman" w:hAnsi="Roboto"/>
                <w:color w:val="000000"/>
                <w:sz w:val="24"/>
                <w:szCs w:val="24"/>
              </w:rPr>
              <w:t>CHINA</w:t>
            </w:r>
          </w:p>
        </w:tc>
        <w:tc>
          <w:tcPr>
            <w:tcW w:w="4860" w:type="dxa"/>
          </w:tcPr>
          <w:p w14:paraId="503A2A4E" w14:textId="78E97D9A" w:rsidR="0049141F" w:rsidRPr="00A615D2" w:rsidRDefault="0049141F" w:rsidP="00A615D2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49141F" w:rsidRPr="00A615D2" w14:paraId="3718A95D" w14:textId="77777777" w:rsidTr="004F2610">
        <w:trPr>
          <w:trHeight w:val="375"/>
        </w:trPr>
        <w:tc>
          <w:tcPr>
            <w:tcW w:w="4855" w:type="dxa"/>
            <w:hideMark/>
          </w:tcPr>
          <w:p w14:paraId="5ADEFAC3" w14:textId="6F197E28" w:rsidR="0049141F" w:rsidRPr="00A615D2" w:rsidRDefault="0049141F" w:rsidP="00490379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A615D2">
              <w:rPr>
                <w:rFonts w:ascii="Roboto" w:eastAsia="Times New Roman" w:hAnsi="Roboto"/>
                <w:color w:val="000000"/>
                <w:sz w:val="24"/>
                <w:szCs w:val="24"/>
              </w:rPr>
              <w:t>CHILE</w:t>
            </w:r>
          </w:p>
        </w:tc>
        <w:tc>
          <w:tcPr>
            <w:tcW w:w="4860" w:type="dxa"/>
          </w:tcPr>
          <w:p w14:paraId="3746EDAC" w14:textId="30846D44" w:rsidR="0049141F" w:rsidRPr="00A615D2" w:rsidRDefault="0049141F" w:rsidP="00A615D2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49141F" w:rsidRPr="00A615D2" w14:paraId="1F5BF709" w14:textId="77777777" w:rsidTr="004F2610">
        <w:trPr>
          <w:trHeight w:val="375"/>
        </w:trPr>
        <w:tc>
          <w:tcPr>
            <w:tcW w:w="4855" w:type="dxa"/>
            <w:hideMark/>
          </w:tcPr>
          <w:p w14:paraId="4826325F" w14:textId="52544C0A" w:rsidR="0049141F" w:rsidRPr="00A615D2" w:rsidRDefault="0049141F" w:rsidP="00490379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A615D2">
              <w:rPr>
                <w:rFonts w:ascii="Roboto" w:eastAsia="Times New Roman" w:hAnsi="Roboto"/>
                <w:color w:val="000000"/>
                <w:sz w:val="24"/>
                <w:szCs w:val="24"/>
              </w:rPr>
              <w:t>COSTA RICA</w:t>
            </w:r>
          </w:p>
        </w:tc>
        <w:tc>
          <w:tcPr>
            <w:tcW w:w="4860" w:type="dxa"/>
          </w:tcPr>
          <w:p w14:paraId="7C673B54" w14:textId="636087F7" w:rsidR="0049141F" w:rsidRPr="00A615D2" w:rsidRDefault="0049141F" w:rsidP="00A615D2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49141F" w:rsidRPr="00A615D2" w14:paraId="15F21A58" w14:textId="77777777" w:rsidTr="004F2610">
        <w:trPr>
          <w:trHeight w:val="375"/>
        </w:trPr>
        <w:tc>
          <w:tcPr>
            <w:tcW w:w="4855" w:type="dxa"/>
            <w:hideMark/>
          </w:tcPr>
          <w:p w14:paraId="2620CEF1" w14:textId="26948096" w:rsidR="0049141F" w:rsidRPr="00A615D2" w:rsidRDefault="0049141F" w:rsidP="00490379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A615D2">
              <w:rPr>
                <w:rFonts w:ascii="Roboto" w:eastAsia="Times New Roman" w:hAnsi="Roboto"/>
                <w:color w:val="000000"/>
                <w:sz w:val="24"/>
                <w:szCs w:val="24"/>
              </w:rPr>
              <w:t>DOMINICAN REPUBLIC</w:t>
            </w:r>
          </w:p>
        </w:tc>
        <w:tc>
          <w:tcPr>
            <w:tcW w:w="4860" w:type="dxa"/>
          </w:tcPr>
          <w:p w14:paraId="53AFAFA4" w14:textId="094D0CC3" w:rsidR="0049141F" w:rsidRPr="00A615D2" w:rsidRDefault="0049141F" w:rsidP="00A615D2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49141F" w:rsidRPr="00A615D2" w14:paraId="25903BD9" w14:textId="77777777" w:rsidTr="004F2610">
        <w:trPr>
          <w:trHeight w:val="375"/>
        </w:trPr>
        <w:tc>
          <w:tcPr>
            <w:tcW w:w="4855" w:type="dxa"/>
            <w:hideMark/>
          </w:tcPr>
          <w:p w14:paraId="03E96DCD" w14:textId="1EB11E65" w:rsidR="0049141F" w:rsidRPr="00A615D2" w:rsidRDefault="0049141F" w:rsidP="00490379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A615D2">
              <w:rPr>
                <w:rFonts w:ascii="Roboto" w:eastAsia="Times New Roman" w:hAnsi="Roboto"/>
                <w:color w:val="000000"/>
                <w:sz w:val="24"/>
                <w:szCs w:val="24"/>
              </w:rPr>
              <w:t>EL SALVADOR</w:t>
            </w:r>
          </w:p>
        </w:tc>
        <w:tc>
          <w:tcPr>
            <w:tcW w:w="4860" w:type="dxa"/>
          </w:tcPr>
          <w:p w14:paraId="2D25FE0E" w14:textId="6BEF5C3F" w:rsidR="0049141F" w:rsidRPr="00A615D2" w:rsidRDefault="0049141F" w:rsidP="00A615D2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49141F" w:rsidRPr="00A615D2" w14:paraId="466EB823" w14:textId="77777777" w:rsidTr="004F2610">
        <w:trPr>
          <w:trHeight w:val="375"/>
        </w:trPr>
        <w:tc>
          <w:tcPr>
            <w:tcW w:w="4855" w:type="dxa"/>
            <w:hideMark/>
          </w:tcPr>
          <w:p w14:paraId="2954C8BA" w14:textId="567D9485" w:rsidR="0049141F" w:rsidRPr="00A615D2" w:rsidRDefault="0049141F" w:rsidP="00490379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A615D2">
              <w:rPr>
                <w:rFonts w:ascii="Roboto" w:eastAsia="Times New Roman" w:hAnsi="Roboto"/>
                <w:color w:val="000000"/>
                <w:sz w:val="24"/>
                <w:szCs w:val="24"/>
              </w:rPr>
              <w:t>ENGLAND</w:t>
            </w:r>
          </w:p>
        </w:tc>
        <w:tc>
          <w:tcPr>
            <w:tcW w:w="4860" w:type="dxa"/>
          </w:tcPr>
          <w:p w14:paraId="34A559B1" w14:textId="58B2BAB2" w:rsidR="0049141F" w:rsidRPr="00A615D2" w:rsidRDefault="0049141F" w:rsidP="00A615D2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49141F" w:rsidRPr="00A615D2" w14:paraId="34736D6A" w14:textId="77777777" w:rsidTr="004F2610">
        <w:trPr>
          <w:trHeight w:val="375"/>
        </w:trPr>
        <w:tc>
          <w:tcPr>
            <w:tcW w:w="4855" w:type="dxa"/>
            <w:hideMark/>
          </w:tcPr>
          <w:p w14:paraId="209AF294" w14:textId="62DB5A69" w:rsidR="0049141F" w:rsidRPr="00A615D2" w:rsidRDefault="0049141F" w:rsidP="00490379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A615D2">
              <w:rPr>
                <w:rFonts w:ascii="Roboto" w:eastAsia="Times New Roman" w:hAnsi="Roboto"/>
                <w:color w:val="000000"/>
                <w:sz w:val="24"/>
                <w:szCs w:val="24"/>
              </w:rPr>
              <w:t>ETHIOPIA</w:t>
            </w:r>
          </w:p>
        </w:tc>
        <w:tc>
          <w:tcPr>
            <w:tcW w:w="4860" w:type="dxa"/>
          </w:tcPr>
          <w:p w14:paraId="7358E5C3" w14:textId="5BB12863" w:rsidR="0049141F" w:rsidRPr="00A615D2" w:rsidRDefault="0049141F" w:rsidP="00A615D2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49141F" w:rsidRPr="00A615D2" w14:paraId="06C1FEF1" w14:textId="77777777" w:rsidTr="004F2610">
        <w:trPr>
          <w:trHeight w:val="375"/>
        </w:trPr>
        <w:tc>
          <w:tcPr>
            <w:tcW w:w="4855" w:type="dxa"/>
            <w:hideMark/>
          </w:tcPr>
          <w:p w14:paraId="4B3953D9" w14:textId="6BFED672" w:rsidR="0049141F" w:rsidRPr="00A615D2" w:rsidRDefault="0049141F" w:rsidP="00490379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A615D2">
              <w:rPr>
                <w:rFonts w:ascii="Roboto" w:eastAsia="Times New Roman" w:hAnsi="Roboto"/>
                <w:color w:val="000000"/>
                <w:sz w:val="24"/>
                <w:szCs w:val="24"/>
              </w:rPr>
              <w:t>GABON</w:t>
            </w:r>
          </w:p>
        </w:tc>
        <w:tc>
          <w:tcPr>
            <w:tcW w:w="4860" w:type="dxa"/>
          </w:tcPr>
          <w:p w14:paraId="71528B96" w14:textId="3667431E" w:rsidR="0049141F" w:rsidRPr="00A615D2" w:rsidRDefault="0049141F" w:rsidP="00A615D2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49141F" w:rsidRPr="00A615D2" w14:paraId="7DE48428" w14:textId="77777777" w:rsidTr="004F2610">
        <w:trPr>
          <w:trHeight w:val="375"/>
        </w:trPr>
        <w:tc>
          <w:tcPr>
            <w:tcW w:w="4855" w:type="dxa"/>
            <w:hideMark/>
          </w:tcPr>
          <w:p w14:paraId="5B5E2A5B" w14:textId="0130B505" w:rsidR="0049141F" w:rsidRPr="00A615D2" w:rsidRDefault="0049141F" w:rsidP="00490379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A615D2">
              <w:rPr>
                <w:rFonts w:ascii="Roboto" w:eastAsia="Times New Roman" w:hAnsi="Roboto"/>
                <w:color w:val="000000"/>
                <w:sz w:val="24"/>
                <w:szCs w:val="24"/>
              </w:rPr>
              <w:t>GHANA</w:t>
            </w:r>
          </w:p>
        </w:tc>
        <w:tc>
          <w:tcPr>
            <w:tcW w:w="4860" w:type="dxa"/>
          </w:tcPr>
          <w:p w14:paraId="468BD7D9" w14:textId="3286B7FB" w:rsidR="0049141F" w:rsidRPr="00A615D2" w:rsidRDefault="0049141F" w:rsidP="00A615D2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49141F" w:rsidRPr="00A615D2" w14:paraId="71379816" w14:textId="77777777" w:rsidTr="004F2610">
        <w:trPr>
          <w:trHeight w:val="375"/>
        </w:trPr>
        <w:tc>
          <w:tcPr>
            <w:tcW w:w="4855" w:type="dxa"/>
            <w:hideMark/>
          </w:tcPr>
          <w:p w14:paraId="42AEFB0D" w14:textId="5DD21415" w:rsidR="0049141F" w:rsidRPr="00A615D2" w:rsidRDefault="0049141F" w:rsidP="00490379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A615D2">
              <w:rPr>
                <w:rFonts w:ascii="Roboto" w:eastAsia="Times New Roman" w:hAnsi="Roboto"/>
                <w:color w:val="000000"/>
                <w:sz w:val="24"/>
                <w:szCs w:val="24"/>
              </w:rPr>
              <w:t>GUINEA</w:t>
            </w:r>
          </w:p>
        </w:tc>
        <w:tc>
          <w:tcPr>
            <w:tcW w:w="4860" w:type="dxa"/>
          </w:tcPr>
          <w:p w14:paraId="4DE1F9C3" w14:textId="754CE91A" w:rsidR="0049141F" w:rsidRPr="00A615D2" w:rsidRDefault="0049141F" w:rsidP="00A615D2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49141F" w:rsidRPr="00A615D2" w14:paraId="3CF84E5A" w14:textId="77777777" w:rsidTr="004F2610">
        <w:trPr>
          <w:trHeight w:val="375"/>
        </w:trPr>
        <w:tc>
          <w:tcPr>
            <w:tcW w:w="4855" w:type="dxa"/>
            <w:hideMark/>
          </w:tcPr>
          <w:p w14:paraId="7CD2738F" w14:textId="7FF3D373" w:rsidR="0049141F" w:rsidRPr="00A615D2" w:rsidRDefault="0049141F" w:rsidP="00490379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A615D2">
              <w:rPr>
                <w:rFonts w:ascii="Roboto" w:eastAsia="Times New Roman" w:hAnsi="Roboto"/>
                <w:color w:val="000000"/>
                <w:sz w:val="24"/>
                <w:szCs w:val="24"/>
              </w:rPr>
              <w:t>GUATEMALA</w:t>
            </w:r>
          </w:p>
        </w:tc>
        <w:tc>
          <w:tcPr>
            <w:tcW w:w="4860" w:type="dxa"/>
          </w:tcPr>
          <w:p w14:paraId="30A8209F" w14:textId="2297913E" w:rsidR="0049141F" w:rsidRPr="00A615D2" w:rsidRDefault="0049141F" w:rsidP="00A615D2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49141F" w:rsidRPr="00A615D2" w14:paraId="529031A3" w14:textId="77777777" w:rsidTr="004F2610">
        <w:trPr>
          <w:trHeight w:val="375"/>
        </w:trPr>
        <w:tc>
          <w:tcPr>
            <w:tcW w:w="4855" w:type="dxa"/>
            <w:hideMark/>
          </w:tcPr>
          <w:p w14:paraId="1CE29D54" w14:textId="584A0761" w:rsidR="0049141F" w:rsidRPr="00A615D2" w:rsidRDefault="0049141F" w:rsidP="00490379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A615D2">
              <w:rPr>
                <w:rFonts w:ascii="Roboto" w:eastAsia="Times New Roman" w:hAnsi="Roboto"/>
                <w:color w:val="000000"/>
                <w:sz w:val="24"/>
                <w:szCs w:val="24"/>
              </w:rPr>
              <w:t>HONDURAS</w:t>
            </w:r>
          </w:p>
        </w:tc>
        <w:tc>
          <w:tcPr>
            <w:tcW w:w="4860" w:type="dxa"/>
          </w:tcPr>
          <w:p w14:paraId="3CBA4FB2" w14:textId="2BABC8AC" w:rsidR="0049141F" w:rsidRPr="00A615D2" w:rsidRDefault="0049141F" w:rsidP="00A615D2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49141F" w:rsidRPr="00A615D2" w14:paraId="36F13DD5" w14:textId="77777777" w:rsidTr="004F2610">
        <w:trPr>
          <w:trHeight w:val="375"/>
        </w:trPr>
        <w:tc>
          <w:tcPr>
            <w:tcW w:w="4855" w:type="dxa"/>
            <w:hideMark/>
          </w:tcPr>
          <w:p w14:paraId="00CD091E" w14:textId="364FEED4" w:rsidR="0049141F" w:rsidRPr="00A615D2" w:rsidRDefault="0049141F" w:rsidP="00490379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A615D2">
              <w:rPr>
                <w:rFonts w:ascii="Roboto" w:eastAsia="Times New Roman" w:hAnsi="Roboto"/>
                <w:color w:val="000000"/>
                <w:sz w:val="24"/>
                <w:szCs w:val="24"/>
              </w:rPr>
              <w:t>HONG KONG</w:t>
            </w:r>
          </w:p>
        </w:tc>
        <w:tc>
          <w:tcPr>
            <w:tcW w:w="4860" w:type="dxa"/>
          </w:tcPr>
          <w:p w14:paraId="54E381A3" w14:textId="783E3D75" w:rsidR="0049141F" w:rsidRPr="00A615D2" w:rsidRDefault="0049141F" w:rsidP="00A615D2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49141F" w:rsidRPr="00A615D2" w14:paraId="0338EEE7" w14:textId="77777777" w:rsidTr="004F2610">
        <w:trPr>
          <w:trHeight w:val="375"/>
        </w:trPr>
        <w:tc>
          <w:tcPr>
            <w:tcW w:w="4855" w:type="dxa"/>
            <w:hideMark/>
          </w:tcPr>
          <w:p w14:paraId="5FDDDDBB" w14:textId="50AB659F" w:rsidR="0049141F" w:rsidRPr="00A615D2" w:rsidRDefault="0049141F" w:rsidP="00490379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A615D2">
              <w:rPr>
                <w:rFonts w:ascii="Roboto" w:eastAsia="Times New Roman" w:hAnsi="Roboto"/>
                <w:color w:val="000000"/>
                <w:sz w:val="24"/>
                <w:szCs w:val="24"/>
              </w:rPr>
              <w:t>HAITI</w:t>
            </w:r>
          </w:p>
        </w:tc>
        <w:tc>
          <w:tcPr>
            <w:tcW w:w="4860" w:type="dxa"/>
          </w:tcPr>
          <w:p w14:paraId="5D904877" w14:textId="06C89C95" w:rsidR="0049141F" w:rsidRPr="00A615D2" w:rsidRDefault="0049141F" w:rsidP="00A615D2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49141F" w:rsidRPr="00A615D2" w14:paraId="02F13670" w14:textId="77777777" w:rsidTr="004F2610">
        <w:trPr>
          <w:trHeight w:val="375"/>
        </w:trPr>
        <w:tc>
          <w:tcPr>
            <w:tcW w:w="4855" w:type="dxa"/>
            <w:hideMark/>
          </w:tcPr>
          <w:p w14:paraId="3A31B616" w14:textId="259E1C3B" w:rsidR="0049141F" w:rsidRPr="00A615D2" w:rsidRDefault="0049141F" w:rsidP="00490379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A615D2">
              <w:rPr>
                <w:rFonts w:ascii="Roboto" w:eastAsia="Times New Roman" w:hAnsi="Roboto"/>
                <w:color w:val="000000"/>
                <w:sz w:val="24"/>
                <w:szCs w:val="24"/>
              </w:rPr>
              <w:t>INDIA</w:t>
            </w:r>
          </w:p>
        </w:tc>
        <w:tc>
          <w:tcPr>
            <w:tcW w:w="4860" w:type="dxa"/>
          </w:tcPr>
          <w:p w14:paraId="20233D3E" w14:textId="592BA2F8" w:rsidR="0049141F" w:rsidRPr="00A615D2" w:rsidRDefault="0049141F" w:rsidP="00A615D2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49141F" w:rsidRPr="00A615D2" w14:paraId="17C39F60" w14:textId="77777777" w:rsidTr="004F2610">
        <w:trPr>
          <w:trHeight w:val="375"/>
        </w:trPr>
        <w:tc>
          <w:tcPr>
            <w:tcW w:w="4855" w:type="dxa"/>
            <w:hideMark/>
          </w:tcPr>
          <w:p w14:paraId="7AC22207" w14:textId="4D7CACBD" w:rsidR="0049141F" w:rsidRPr="00A615D2" w:rsidRDefault="0049141F" w:rsidP="00490379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A615D2">
              <w:rPr>
                <w:rFonts w:ascii="Roboto" w:eastAsia="Times New Roman" w:hAnsi="Roboto"/>
                <w:color w:val="000000"/>
                <w:sz w:val="24"/>
                <w:szCs w:val="24"/>
              </w:rPr>
              <w:t>COTE D'IVORE</w:t>
            </w:r>
          </w:p>
        </w:tc>
        <w:tc>
          <w:tcPr>
            <w:tcW w:w="4860" w:type="dxa"/>
          </w:tcPr>
          <w:p w14:paraId="04A0615B" w14:textId="7A17EFB0" w:rsidR="0049141F" w:rsidRPr="00A615D2" w:rsidRDefault="0049141F" w:rsidP="00A615D2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49141F" w:rsidRPr="00A615D2" w14:paraId="2746A551" w14:textId="77777777" w:rsidTr="004F2610">
        <w:trPr>
          <w:trHeight w:val="375"/>
        </w:trPr>
        <w:tc>
          <w:tcPr>
            <w:tcW w:w="4855" w:type="dxa"/>
            <w:hideMark/>
          </w:tcPr>
          <w:p w14:paraId="46C5EC02" w14:textId="49CFBB71" w:rsidR="0049141F" w:rsidRPr="00A615D2" w:rsidRDefault="0049141F" w:rsidP="00490379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A615D2">
              <w:rPr>
                <w:rFonts w:ascii="Roboto" w:eastAsia="Times New Roman" w:hAnsi="Roboto"/>
                <w:color w:val="000000"/>
                <w:sz w:val="24"/>
                <w:szCs w:val="24"/>
              </w:rPr>
              <w:t>JAMAICA</w:t>
            </w:r>
          </w:p>
        </w:tc>
        <w:tc>
          <w:tcPr>
            <w:tcW w:w="4860" w:type="dxa"/>
          </w:tcPr>
          <w:p w14:paraId="31FBE32B" w14:textId="03532CDA" w:rsidR="0049141F" w:rsidRPr="00A615D2" w:rsidRDefault="0049141F" w:rsidP="00A615D2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49141F" w:rsidRPr="00A615D2" w14:paraId="2EC75908" w14:textId="77777777" w:rsidTr="004F2610">
        <w:trPr>
          <w:trHeight w:val="375"/>
        </w:trPr>
        <w:tc>
          <w:tcPr>
            <w:tcW w:w="4855" w:type="dxa"/>
            <w:hideMark/>
          </w:tcPr>
          <w:p w14:paraId="5C40CCD8" w14:textId="36D0D7E4" w:rsidR="0049141F" w:rsidRPr="00A615D2" w:rsidRDefault="0049141F" w:rsidP="00490379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A615D2">
              <w:rPr>
                <w:rFonts w:ascii="Roboto" w:eastAsia="Times New Roman" w:hAnsi="Roboto"/>
                <w:color w:val="000000"/>
                <w:sz w:val="24"/>
                <w:szCs w:val="24"/>
              </w:rPr>
              <w:t>SOUTH KOREA</w:t>
            </w:r>
          </w:p>
        </w:tc>
        <w:tc>
          <w:tcPr>
            <w:tcW w:w="4860" w:type="dxa"/>
          </w:tcPr>
          <w:p w14:paraId="3CFF720E" w14:textId="28EC48B1" w:rsidR="0049141F" w:rsidRPr="00A615D2" w:rsidRDefault="0049141F" w:rsidP="00A615D2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49141F" w:rsidRPr="00A615D2" w14:paraId="0881E9B0" w14:textId="77777777" w:rsidTr="004F2610">
        <w:trPr>
          <w:trHeight w:val="375"/>
        </w:trPr>
        <w:tc>
          <w:tcPr>
            <w:tcW w:w="4855" w:type="dxa"/>
            <w:hideMark/>
          </w:tcPr>
          <w:p w14:paraId="30AF487F" w14:textId="13900273" w:rsidR="0049141F" w:rsidRPr="00A615D2" w:rsidRDefault="0049141F" w:rsidP="00490379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A615D2">
              <w:rPr>
                <w:rFonts w:ascii="Roboto" w:eastAsia="Times New Roman" w:hAnsi="Roboto"/>
                <w:color w:val="000000"/>
                <w:sz w:val="24"/>
                <w:szCs w:val="24"/>
              </w:rPr>
              <w:t>LIBERIA</w:t>
            </w:r>
          </w:p>
        </w:tc>
        <w:tc>
          <w:tcPr>
            <w:tcW w:w="4860" w:type="dxa"/>
          </w:tcPr>
          <w:p w14:paraId="4F7CF9A4" w14:textId="0BAD6933" w:rsidR="0049141F" w:rsidRPr="00A615D2" w:rsidRDefault="0049141F" w:rsidP="00A615D2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49141F" w:rsidRPr="00A615D2" w14:paraId="5BB5A382" w14:textId="77777777" w:rsidTr="004F2610">
        <w:trPr>
          <w:trHeight w:val="375"/>
        </w:trPr>
        <w:tc>
          <w:tcPr>
            <w:tcW w:w="4855" w:type="dxa"/>
            <w:hideMark/>
          </w:tcPr>
          <w:p w14:paraId="7AEEC7FF" w14:textId="1174DA5E" w:rsidR="0049141F" w:rsidRPr="00A615D2" w:rsidRDefault="0049141F" w:rsidP="00490379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A615D2">
              <w:rPr>
                <w:rFonts w:ascii="Roboto" w:eastAsia="Times New Roman" w:hAnsi="Roboto"/>
                <w:color w:val="000000"/>
                <w:sz w:val="24"/>
                <w:szCs w:val="24"/>
              </w:rPr>
              <w:t>MEXICO</w:t>
            </w:r>
          </w:p>
        </w:tc>
        <w:tc>
          <w:tcPr>
            <w:tcW w:w="4860" w:type="dxa"/>
          </w:tcPr>
          <w:p w14:paraId="357B7148" w14:textId="16A98B2B" w:rsidR="0049141F" w:rsidRPr="00A615D2" w:rsidRDefault="0049141F" w:rsidP="00A615D2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49141F" w:rsidRPr="00A615D2" w14:paraId="17858416" w14:textId="77777777" w:rsidTr="004F2610">
        <w:trPr>
          <w:trHeight w:val="375"/>
        </w:trPr>
        <w:tc>
          <w:tcPr>
            <w:tcW w:w="4855" w:type="dxa"/>
            <w:hideMark/>
          </w:tcPr>
          <w:p w14:paraId="624E8F96" w14:textId="0D9D9858" w:rsidR="0049141F" w:rsidRPr="00A615D2" w:rsidRDefault="0049141F" w:rsidP="00490379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A615D2">
              <w:rPr>
                <w:rFonts w:ascii="Roboto" w:eastAsia="Times New Roman" w:hAnsi="Roboto"/>
                <w:color w:val="000000"/>
                <w:sz w:val="24"/>
                <w:szCs w:val="24"/>
              </w:rPr>
              <w:t>NIGERIA</w:t>
            </w:r>
          </w:p>
        </w:tc>
        <w:tc>
          <w:tcPr>
            <w:tcW w:w="4860" w:type="dxa"/>
          </w:tcPr>
          <w:p w14:paraId="7AE753C4" w14:textId="014CA899" w:rsidR="0049141F" w:rsidRPr="00A615D2" w:rsidRDefault="0049141F" w:rsidP="00A615D2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49141F" w:rsidRPr="00A615D2" w14:paraId="5E44657E" w14:textId="77777777" w:rsidTr="004F2610">
        <w:trPr>
          <w:trHeight w:val="375"/>
        </w:trPr>
        <w:tc>
          <w:tcPr>
            <w:tcW w:w="4855" w:type="dxa"/>
            <w:hideMark/>
          </w:tcPr>
          <w:p w14:paraId="7828F976" w14:textId="3CDE1994" w:rsidR="0049141F" w:rsidRPr="00A615D2" w:rsidRDefault="0049141F" w:rsidP="00490379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A615D2">
              <w:rPr>
                <w:rFonts w:ascii="Roboto" w:eastAsia="Times New Roman" w:hAnsi="Roboto"/>
                <w:color w:val="000000"/>
                <w:sz w:val="24"/>
                <w:szCs w:val="24"/>
              </w:rPr>
              <w:t>NEPAL</w:t>
            </w:r>
          </w:p>
        </w:tc>
        <w:tc>
          <w:tcPr>
            <w:tcW w:w="4860" w:type="dxa"/>
          </w:tcPr>
          <w:p w14:paraId="56F709EB" w14:textId="74EC9CFE" w:rsidR="0049141F" w:rsidRPr="00A615D2" w:rsidRDefault="0049141F" w:rsidP="00A615D2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49141F" w:rsidRPr="00A615D2" w14:paraId="482F0405" w14:textId="77777777" w:rsidTr="004F2610">
        <w:trPr>
          <w:trHeight w:val="375"/>
        </w:trPr>
        <w:tc>
          <w:tcPr>
            <w:tcW w:w="4855" w:type="dxa"/>
            <w:hideMark/>
          </w:tcPr>
          <w:p w14:paraId="00F68CE9" w14:textId="131D3F3A" w:rsidR="0049141F" w:rsidRPr="00A615D2" w:rsidRDefault="0049141F" w:rsidP="00490379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A615D2">
              <w:rPr>
                <w:rFonts w:ascii="Roboto" w:eastAsia="Times New Roman" w:hAnsi="Roboto"/>
                <w:color w:val="000000"/>
                <w:sz w:val="24"/>
                <w:szCs w:val="24"/>
              </w:rPr>
              <w:t>NICARAGUA</w:t>
            </w:r>
          </w:p>
        </w:tc>
        <w:tc>
          <w:tcPr>
            <w:tcW w:w="4860" w:type="dxa"/>
          </w:tcPr>
          <w:p w14:paraId="0D887CF9" w14:textId="344FAAF2" w:rsidR="0049141F" w:rsidRPr="00A615D2" w:rsidRDefault="0049141F" w:rsidP="00A615D2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49141F" w:rsidRPr="00A615D2" w14:paraId="6C5C612E" w14:textId="77777777" w:rsidTr="004F2610">
        <w:trPr>
          <w:trHeight w:val="375"/>
        </w:trPr>
        <w:tc>
          <w:tcPr>
            <w:tcW w:w="4855" w:type="dxa"/>
            <w:hideMark/>
          </w:tcPr>
          <w:p w14:paraId="4EBA158F" w14:textId="393E5746" w:rsidR="0049141F" w:rsidRPr="00A615D2" w:rsidRDefault="0049141F" w:rsidP="00490379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A615D2">
              <w:rPr>
                <w:rFonts w:ascii="Roboto" w:eastAsia="Times New Roman" w:hAnsi="Roboto"/>
                <w:color w:val="000000"/>
                <w:sz w:val="24"/>
                <w:szCs w:val="24"/>
              </w:rPr>
              <w:t>PAKISTAN</w:t>
            </w:r>
          </w:p>
        </w:tc>
        <w:tc>
          <w:tcPr>
            <w:tcW w:w="4860" w:type="dxa"/>
          </w:tcPr>
          <w:p w14:paraId="53D9FA19" w14:textId="6F5DCFDE" w:rsidR="0049141F" w:rsidRPr="00A615D2" w:rsidRDefault="0049141F" w:rsidP="00A615D2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49141F" w:rsidRPr="00A615D2" w14:paraId="2B46F7DA" w14:textId="77777777" w:rsidTr="004F2610">
        <w:trPr>
          <w:trHeight w:val="375"/>
        </w:trPr>
        <w:tc>
          <w:tcPr>
            <w:tcW w:w="4855" w:type="dxa"/>
            <w:hideMark/>
          </w:tcPr>
          <w:p w14:paraId="2F090238" w14:textId="495BA1BD" w:rsidR="0049141F" w:rsidRPr="00A615D2" w:rsidRDefault="0049141F" w:rsidP="00490379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A615D2">
              <w:rPr>
                <w:rFonts w:ascii="Roboto" w:eastAsia="Times New Roman" w:hAnsi="Roboto"/>
                <w:color w:val="000000"/>
                <w:sz w:val="24"/>
                <w:szCs w:val="24"/>
              </w:rPr>
              <w:t>PANAMA</w:t>
            </w:r>
          </w:p>
        </w:tc>
        <w:tc>
          <w:tcPr>
            <w:tcW w:w="4860" w:type="dxa"/>
          </w:tcPr>
          <w:p w14:paraId="07A6F663" w14:textId="7CFC5C33" w:rsidR="0049141F" w:rsidRPr="00A615D2" w:rsidRDefault="0049141F" w:rsidP="00A615D2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49141F" w:rsidRPr="00A615D2" w14:paraId="73CBA536" w14:textId="77777777" w:rsidTr="004F2610">
        <w:trPr>
          <w:trHeight w:val="375"/>
        </w:trPr>
        <w:tc>
          <w:tcPr>
            <w:tcW w:w="4855" w:type="dxa"/>
            <w:hideMark/>
          </w:tcPr>
          <w:p w14:paraId="5C9F2F66" w14:textId="7600876D" w:rsidR="0049141F" w:rsidRPr="00A615D2" w:rsidRDefault="0049141F" w:rsidP="00490379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A615D2">
              <w:rPr>
                <w:rFonts w:ascii="Roboto" w:eastAsia="Times New Roman" w:hAnsi="Roboto"/>
                <w:color w:val="000000"/>
                <w:sz w:val="24"/>
                <w:szCs w:val="24"/>
              </w:rPr>
              <w:t>POLAND</w:t>
            </w:r>
          </w:p>
        </w:tc>
        <w:tc>
          <w:tcPr>
            <w:tcW w:w="4860" w:type="dxa"/>
          </w:tcPr>
          <w:p w14:paraId="61EA47A6" w14:textId="786A07BC" w:rsidR="0049141F" w:rsidRPr="00A615D2" w:rsidRDefault="0049141F" w:rsidP="00A615D2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49141F" w:rsidRPr="00A615D2" w14:paraId="164693DA" w14:textId="77777777" w:rsidTr="004F2610">
        <w:trPr>
          <w:trHeight w:val="375"/>
        </w:trPr>
        <w:tc>
          <w:tcPr>
            <w:tcW w:w="4855" w:type="dxa"/>
            <w:hideMark/>
          </w:tcPr>
          <w:p w14:paraId="668DF6C2" w14:textId="0E6499D1" w:rsidR="0049141F" w:rsidRPr="00A615D2" w:rsidRDefault="0049141F" w:rsidP="00490379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A615D2">
              <w:rPr>
                <w:rFonts w:ascii="Roboto" w:eastAsia="Times New Roman" w:hAnsi="Roboto"/>
                <w:color w:val="000000"/>
                <w:sz w:val="24"/>
                <w:szCs w:val="24"/>
              </w:rPr>
              <w:t>PERU</w:t>
            </w:r>
          </w:p>
        </w:tc>
        <w:tc>
          <w:tcPr>
            <w:tcW w:w="4860" w:type="dxa"/>
          </w:tcPr>
          <w:p w14:paraId="6F407147" w14:textId="16B7B734" w:rsidR="0049141F" w:rsidRPr="00A615D2" w:rsidRDefault="0049141F" w:rsidP="00A615D2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49141F" w:rsidRPr="00A615D2" w14:paraId="2F99DD7D" w14:textId="77777777" w:rsidTr="004F2610">
        <w:trPr>
          <w:trHeight w:val="375"/>
        </w:trPr>
        <w:tc>
          <w:tcPr>
            <w:tcW w:w="4855" w:type="dxa"/>
            <w:hideMark/>
          </w:tcPr>
          <w:p w14:paraId="2CA2CAC5" w14:textId="3A1166E1" w:rsidR="0049141F" w:rsidRPr="00A615D2" w:rsidRDefault="0049141F" w:rsidP="00490379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A615D2">
              <w:rPr>
                <w:rFonts w:ascii="Roboto" w:eastAsia="Times New Roman" w:hAnsi="Roboto"/>
                <w:color w:val="000000"/>
                <w:sz w:val="24"/>
                <w:szCs w:val="24"/>
              </w:rPr>
              <w:t>ROMANIA</w:t>
            </w:r>
          </w:p>
        </w:tc>
        <w:tc>
          <w:tcPr>
            <w:tcW w:w="4860" w:type="dxa"/>
          </w:tcPr>
          <w:p w14:paraId="7C49A05C" w14:textId="20FBFBC4" w:rsidR="0049141F" w:rsidRPr="00A615D2" w:rsidRDefault="0049141F" w:rsidP="00A615D2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49141F" w:rsidRPr="00A615D2" w14:paraId="698F74C4" w14:textId="77777777" w:rsidTr="004F2610">
        <w:trPr>
          <w:trHeight w:val="375"/>
        </w:trPr>
        <w:tc>
          <w:tcPr>
            <w:tcW w:w="4855" w:type="dxa"/>
            <w:hideMark/>
          </w:tcPr>
          <w:p w14:paraId="3CD2C5D3" w14:textId="6B3AC896" w:rsidR="0049141F" w:rsidRPr="00A615D2" w:rsidRDefault="0049141F" w:rsidP="00490379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A615D2">
              <w:rPr>
                <w:rFonts w:ascii="Roboto" w:eastAsia="Times New Roman" w:hAnsi="Roboto"/>
                <w:color w:val="000000"/>
                <w:sz w:val="24"/>
                <w:szCs w:val="24"/>
              </w:rPr>
              <w:t>SENEGAL</w:t>
            </w:r>
          </w:p>
        </w:tc>
        <w:tc>
          <w:tcPr>
            <w:tcW w:w="4860" w:type="dxa"/>
          </w:tcPr>
          <w:p w14:paraId="7CFBF914" w14:textId="7DF658AE" w:rsidR="0049141F" w:rsidRPr="00A615D2" w:rsidRDefault="0049141F" w:rsidP="00A615D2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49141F" w:rsidRPr="00A615D2" w14:paraId="1357ECA6" w14:textId="77777777" w:rsidTr="004F2610">
        <w:trPr>
          <w:trHeight w:val="375"/>
        </w:trPr>
        <w:tc>
          <w:tcPr>
            <w:tcW w:w="4855" w:type="dxa"/>
            <w:hideMark/>
          </w:tcPr>
          <w:p w14:paraId="3F7F70D3" w14:textId="081B8DD4" w:rsidR="0049141F" w:rsidRPr="00A615D2" w:rsidRDefault="0049141F" w:rsidP="00490379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A615D2">
              <w:rPr>
                <w:rFonts w:ascii="Roboto" w:eastAsia="Times New Roman" w:hAnsi="Roboto"/>
                <w:color w:val="000000"/>
                <w:sz w:val="24"/>
                <w:szCs w:val="24"/>
              </w:rPr>
              <w:lastRenderedPageBreak/>
              <w:t>SPAIN</w:t>
            </w:r>
          </w:p>
        </w:tc>
        <w:tc>
          <w:tcPr>
            <w:tcW w:w="4860" w:type="dxa"/>
          </w:tcPr>
          <w:p w14:paraId="17181E87" w14:textId="6EB4FA2D" w:rsidR="0049141F" w:rsidRPr="00A615D2" w:rsidRDefault="0049141F" w:rsidP="00A615D2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49141F" w:rsidRPr="00A615D2" w14:paraId="60882B7D" w14:textId="77777777" w:rsidTr="004F2610">
        <w:trPr>
          <w:trHeight w:val="375"/>
        </w:trPr>
        <w:tc>
          <w:tcPr>
            <w:tcW w:w="4855" w:type="dxa"/>
            <w:hideMark/>
          </w:tcPr>
          <w:p w14:paraId="2F1E5A59" w14:textId="7C421B66" w:rsidR="0049141F" w:rsidRPr="00A615D2" w:rsidRDefault="0049141F" w:rsidP="00490379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A615D2">
              <w:rPr>
                <w:rFonts w:ascii="Roboto" w:eastAsia="Times New Roman" w:hAnsi="Roboto"/>
                <w:color w:val="000000"/>
                <w:sz w:val="24"/>
                <w:szCs w:val="24"/>
              </w:rPr>
              <w:t>SYRIA</w:t>
            </w:r>
          </w:p>
        </w:tc>
        <w:tc>
          <w:tcPr>
            <w:tcW w:w="4860" w:type="dxa"/>
          </w:tcPr>
          <w:p w14:paraId="3A7CCB18" w14:textId="2FEE9100" w:rsidR="0049141F" w:rsidRPr="00A615D2" w:rsidRDefault="0049141F" w:rsidP="00A615D2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49141F" w:rsidRPr="00A615D2" w14:paraId="21458AF9" w14:textId="77777777" w:rsidTr="004F2610">
        <w:trPr>
          <w:trHeight w:val="375"/>
        </w:trPr>
        <w:tc>
          <w:tcPr>
            <w:tcW w:w="4855" w:type="dxa"/>
            <w:hideMark/>
          </w:tcPr>
          <w:p w14:paraId="62F93718" w14:textId="28E15AF8" w:rsidR="0049141F" w:rsidRPr="00A615D2" w:rsidRDefault="0049141F" w:rsidP="00490379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A615D2">
              <w:rPr>
                <w:rFonts w:ascii="Roboto" w:eastAsia="Times New Roman" w:hAnsi="Roboto"/>
                <w:color w:val="000000"/>
                <w:sz w:val="24"/>
                <w:szCs w:val="24"/>
              </w:rPr>
              <w:t>THAILAND</w:t>
            </w:r>
          </w:p>
        </w:tc>
        <w:tc>
          <w:tcPr>
            <w:tcW w:w="4860" w:type="dxa"/>
          </w:tcPr>
          <w:p w14:paraId="0DC38803" w14:textId="6E3D8231" w:rsidR="0049141F" w:rsidRPr="00A615D2" w:rsidRDefault="0049141F" w:rsidP="00A615D2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49141F" w:rsidRPr="00A615D2" w14:paraId="031E42B4" w14:textId="77777777" w:rsidTr="004F2610">
        <w:trPr>
          <w:trHeight w:val="375"/>
        </w:trPr>
        <w:tc>
          <w:tcPr>
            <w:tcW w:w="4855" w:type="dxa"/>
            <w:hideMark/>
          </w:tcPr>
          <w:p w14:paraId="03F1288F" w14:textId="077D0002" w:rsidR="0049141F" w:rsidRPr="00A615D2" w:rsidRDefault="0049141F" w:rsidP="00490379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A615D2">
              <w:rPr>
                <w:rFonts w:ascii="Roboto" w:eastAsia="Times New Roman" w:hAnsi="Roboto"/>
                <w:color w:val="000000"/>
                <w:sz w:val="24"/>
                <w:szCs w:val="24"/>
              </w:rPr>
              <w:t>THINIDAD AND TABAGO</w:t>
            </w:r>
          </w:p>
        </w:tc>
        <w:tc>
          <w:tcPr>
            <w:tcW w:w="4860" w:type="dxa"/>
          </w:tcPr>
          <w:p w14:paraId="55ADAEF8" w14:textId="48B87FCC" w:rsidR="0049141F" w:rsidRPr="00A615D2" w:rsidRDefault="0049141F" w:rsidP="00A615D2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49141F" w:rsidRPr="00A615D2" w14:paraId="78E4D3FE" w14:textId="77777777" w:rsidTr="004F2610">
        <w:trPr>
          <w:trHeight w:val="375"/>
        </w:trPr>
        <w:tc>
          <w:tcPr>
            <w:tcW w:w="4855" w:type="dxa"/>
            <w:hideMark/>
          </w:tcPr>
          <w:p w14:paraId="3AF1A85E" w14:textId="0773F6BF" w:rsidR="0049141F" w:rsidRPr="00A615D2" w:rsidRDefault="0049141F" w:rsidP="00490379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A615D2">
              <w:rPr>
                <w:rFonts w:ascii="Roboto" w:eastAsia="Times New Roman" w:hAnsi="Roboto"/>
                <w:color w:val="000000"/>
                <w:sz w:val="24"/>
                <w:szCs w:val="24"/>
              </w:rPr>
              <w:t>TANZANIA</w:t>
            </w:r>
          </w:p>
        </w:tc>
        <w:tc>
          <w:tcPr>
            <w:tcW w:w="4860" w:type="dxa"/>
          </w:tcPr>
          <w:p w14:paraId="63D4E1BC" w14:textId="690B8176" w:rsidR="0049141F" w:rsidRPr="00A615D2" w:rsidRDefault="0049141F" w:rsidP="00A615D2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49141F" w:rsidRPr="00A615D2" w14:paraId="4B06C0DA" w14:textId="77777777" w:rsidTr="004F2610">
        <w:trPr>
          <w:trHeight w:val="375"/>
        </w:trPr>
        <w:tc>
          <w:tcPr>
            <w:tcW w:w="4855" w:type="dxa"/>
            <w:hideMark/>
          </w:tcPr>
          <w:p w14:paraId="7DA5AA49" w14:textId="1CE9F5BE" w:rsidR="0049141F" w:rsidRPr="00A615D2" w:rsidRDefault="0049141F" w:rsidP="00490379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A615D2">
              <w:rPr>
                <w:rFonts w:ascii="Roboto" w:eastAsia="Times New Roman" w:hAnsi="Roboto"/>
                <w:color w:val="000000"/>
                <w:sz w:val="24"/>
                <w:szCs w:val="24"/>
              </w:rPr>
              <w:t>UNITED KINGDOM</w:t>
            </w:r>
          </w:p>
        </w:tc>
        <w:tc>
          <w:tcPr>
            <w:tcW w:w="4860" w:type="dxa"/>
          </w:tcPr>
          <w:p w14:paraId="5782ABD4" w14:textId="7972693A" w:rsidR="0049141F" w:rsidRPr="00A615D2" w:rsidRDefault="0049141F" w:rsidP="00A615D2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49141F" w:rsidRPr="00A615D2" w14:paraId="550F90FD" w14:textId="77777777" w:rsidTr="004F2610">
        <w:trPr>
          <w:trHeight w:val="375"/>
        </w:trPr>
        <w:tc>
          <w:tcPr>
            <w:tcW w:w="4855" w:type="dxa"/>
            <w:hideMark/>
          </w:tcPr>
          <w:p w14:paraId="5D21470E" w14:textId="511217EF" w:rsidR="0049141F" w:rsidRPr="00A615D2" w:rsidRDefault="0049141F" w:rsidP="00490379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A615D2">
              <w:rPr>
                <w:rFonts w:ascii="Roboto" w:eastAsia="Times New Roman" w:hAnsi="Roboto"/>
                <w:color w:val="000000"/>
                <w:sz w:val="24"/>
                <w:szCs w:val="24"/>
              </w:rPr>
              <w:t>UNKNOWN</w:t>
            </w:r>
          </w:p>
        </w:tc>
        <w:tc>
          <w:tcPr>
            <w:tcW w:w="4860" w:type="dxa"/>
          </w:tcPr>
          <w:p w14:paraId="60AFD873" w14:textId="353BBC59" w:rsidR="0049141F" w:rsidRPr="00A615D2" w:rsidRDefault="0049141F" w:rsidP="00A615D2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49141F" w:rsidRPr="00A615D2" w14:paraId="5BC288CF" w14:textId="77777777" w:rsidTr="004F2610">
        <w:trPr>
          <w:trHeight w:val="375"/>
        </w:trPr>
        <w:tc>
          <w:tcPr>
            <w:tcW w:w="4855" w:type="dxa"/>
            <w:hideMark/>
          </w:tcPr>
          <w:p w14:paraId="513A1240" w14:textId="626FA336" w:rsidR="0049141F" w:rsidRPr="00A615D2" w:rsidRDefault="0049141F" w:rsidP="00490379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A615D2">
              <w:rPr>
                <w:rFonts w:ascii="Roboto" w:eastAsia="Times New Roman" w:hAnsi="Roboto"/>
                <w:color w:val="000000"/>
                <w:sz w:val="24"/>
                <w:szCs w:val="24"/>
              </w:rPr>
              <w:t>VIETNAM</w:t>
            </w:r>
          </w:p>
        </w:tc>
        <w:tc>
          <w:tcPr>
            <w:tcW w:w="4860" w:type="dxa"/>
          </w:tcPr>
          <w:p w14:paraId="3BDB0102" w14:textId="4FB579EC" w:rsidR="0049141F" w:rsidRPr="00A615D2" w:rsidRDefault="0049141F" w:rsidP="00A615D2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49141F" w:rsidRPr="00A615D2" w14:paraId="3B2403A0" w14:textId="77777777" w:rsidTr="004F2610">
        <w:trPr>
          <w:trHeight w:val="375"/>
        </w:trPr>
        <w:tc>
          <w:tcPr>
            <w:tcW w:w="4855" w:type="dxa"/>
            <w:hideMark/>
          </w:tcPr>
          <w:p w14:paraId="51075A4B" w14:textId="5FBA3F75" w:rsidR="0049141F" w:rsidRPr="00A615D2" w:rsidRDefault="0049141F" w:rsidP="00490379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 w:rsidRPr="00A615D2">
              <w:rPr>
                <w:rFonts w:ascii="Roboto" w:eastAsia="Times New Roman" w:hAnsi="Roboto"/>
                <w:color w:val="000000"/>
                <w:sz w:val="24"/>
                <w:szCs w:val="24"/>
              </w:rPr>
              <w:t>VENEZUELA</w:t>
            </w:r>
          </w:p>
        </w:tc>
        <w:tc>
          <w:tcPr>
            <w:tcW w:w="4860" w:type="dxa"/>
            <w:noWrap/>
          </w:tcPr>
          <w:p w14:paraId="221FDB12" w14:textId="0013398A" w:rsidR="0049141F" w:rsidRPr="00A615D2" w:rsidRDefault="0049141F" w:rsidP="00A615D2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49141F" w:rsidRPr="00A615D2" w14:paraId="3AB93C38" w14:textId="77777777" w:rsidTr="004F2610">
        <w:trPr>
          <w:trHeight w:val="375"/>
        </w:trPr>
        <w:tc>
          <w:tcPr>
            <w:tcW w:w="4855" w:type="dxa"/>
            <w:hideMark/>
          </w:tcPr>
          <w:p w14:paraId="6FABF2E7" w14:textId="07216185" w:rsidR="0049141F" w:rsidRPr="00A615D2" w:rsidRDefault="0049141F" w:rsidP="00490379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noWrap/>
          </w:tcPr>
          <w:p w14:paraId="329289B2" w14:textId="7C931EB3" w:rsidR="0049141F" w:rsidRPr="00A615D2" w:rsidRDefault="0049141F" w:rsidP="00A615D2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49141F" w:rsidRPr="00A615D2" w14:paraId="654B93D4" w14:textId="77777777" w:rsidTr="004F2610">
        <w:trPr>
          <w:trHeight w:val="375"/>
        </w:trPr>
        <w:tc>
          <w:tcPr>
            <w:tcW w:w="4855" w:type="dxa"/>
            <w:hideMark/>
          </w:tcPr>
          <w:p w14:paraId="6F47FFEA" w14:textId="6B397DDB" w:rsidR="0049141F" w:rsidRPr="00A615D2" w:rsidRDefault="0049141F" w:rsidP="00490379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  <w:r>
              <w:rPr>
                <w:rFonts w:ascii="Roboto" w:hAnsi="Roboto"/>
                <w:sz w:val="28"/>
                <w:szCs w:val="28"/>
              </w:rPr>
              <w:t>POSSIBLE DUAL CITIZENSHIP</w:t>
            </w:r>
          </w:p>
        </w:tc>
        <w:tc>
          <w:tcPr>
            <w:tcW w:w="4860" w:type="dxa"/>
            <w:noWrap/>
          </w:tcPr>
          <w:p w14:paraId="3831B077" w14:textId="330DA261" w:rsidR="0049141F" w:rsidRPr="00A615D2" w:rsidRDefault="0049141F" w:rsidP="00A615D2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49141F" w:rsidRPr="00A615D2" w14:paraId="6A0C6889" w14:textId="77777777" w:rsidTr="004F2610">
        <w:trPr>
          <w:trHeight w:val="375"/>
        </w:trPr>
        <w:tc>
          <w:tcPr>
            <w:tcW w:w="4855" w:type="dxa"/>
            <w:hideMark/>
          </w:tcPr>
          <w:p w14:paraId="1F731A9D" w14:textId="2FA54505" w:rsidR="0049141F" w:rsidRPr="00A615D2" w:rsidRDefault="0049141F" w:rsidP="00490379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noWrap/>
          </w:tcPr>
          <w:p w14:paraId="1DD0B069" w14:textId="2D1B3357" w:rsidR="0049141F" w:rsidRPr="00A615D2" w:rsidRDefault="0049141F" w:rsidP="00A615D2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4F2610" w:rsidRPr="00A615D2" w14:paraId="5FA599D5" w14:textId="77777777" w:rsidTr="004F2610">
        <w:trPr>
          <w:trHeight w:val="375"/>
        </w:trPr>
        <w:tc>
          <w:tcPr>
            <w:tcW w:w="4855" w:type="dxa"/>
            <w:hideMark/>
          </w:tcPr>
          <w:p w14:paraId="7913390A" w14:textId="0146E457" w:rsidR="004F2610" w:rsidRPr="00A615D2" w:rsidRDefault="004F2610" w:rsidP="00490379">
            <w:pPr>
              <w:spacing w:after="0" w:line="240" w:lineRule="auto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noWrap/>
          </w:tcPr>
          <w:p w14:paraId="71803CB3" w14:textId="078D4AC1" w:rsidR="004F2610" w:rsidRPr="00A615D2" w:rsidRDefault="004F2610" w:rsidP="00A615D2">
            <w:pPr>
              <w:spacing w:after="0" w:line="240" w:lineRule="auto"/>
              <w:jc w:val="center"/>
              <w:rPr>
                <w:rFonts w:ascii="Roboto" w:eastAsia="Times New Roman" w:hAnsi="Roboto"/>
                <w:color w:val="000000"/>
                <w:sz w:val="24"/>
                <w:szCs w:val="24"/>
              </w:rPr>
            </w:pPr>
          </w:p>
        </w:tc>
      </w:tr>
      <w:tr w:rsidR="004F2610" w14:paraId="0E5942D5" w14:textId="77777777" w:rsidTr="004F2610">
        <w:tc>
          <w:tcPr>
            <w:tcW w:w="9715" w:type="dxa"/>
            <w:gridSpan w:val="2"/>
          </w:tcPr>
          <w:p w14:paraId="0FD761C5" w14:textId="77777777" w:rsidR="004F2610" w:rsidRDefault="004F2610" w:rsidP="004F2610">
            <w:pPr>
              <w:rPr>
                <w:rFonts w:ascii="Roboto" w:hAnsi="Roboto"/>
                <w:sz w:val="28"/>
                <w:szCs w:val="28"/>
              </w:rPr>
            </w:pPr>
            <w:r w:rsidRPr="006F6C12">
              <w:rPr>
                <w:rFonts w:ascii="Roboto" w:hAnsi="Roboto"/>
                <w:sz w:val="28"/>
                <w:szCs w:val="28"/>
              </w:rPr>
              <w:t xml:space="preserve">I, Lieutenant Robin W. Jo, with the Gwinnett County Sherriff’s Office, do hereby state that the information collected for O.C.G.A </w:t>
            </w:r>
            <w:r>
              <w:rPr>
                <w:rFonts w:ascii="Roboto" w:hAnsi="Roboto"/>
                <w:sz w:val="28"/>
                <w:szCs w:val="28"/>
              </w:rPr>
              <w:t>42-1-11.4</w:t>
            </w:r>
            <w:r w:rsidRPr="006F6C12">
              <w:rPr>
                <w:rFonts w:ascii="Roboto" w:hAnsi="Roboto"/>
                <w:sz w:val="28"/>
                <w:szCs w:val="28"/>
              </w:rPr>
              <w:t xml:space="preserve"> and the Immigration and Nationality Act (HB1105) is true and correct to the best of my knowledge, information, and belief.</w:t>
            </w:r>
          </w:p>
          <w:p w14:paraId="54CE7943" w14:textId="77777777" w:rsidR="004F2610" w:rsidRDefault="004F2610" w:rsidP="004F2610">
            <w:pPr>
              <w:rPr>
                <w:rFonts w:ascii="Roboto" w:hAnsi="Roboto"/>
                <w:sz w:val="28"/>
                <w:szCs w:val="28"/>
              </w:rPr>
            </w:pPr>
          </w:p>
          <w:p w14:paraId="100EF01C" w14:textId="77777777" w:rsidR="004F2610" w:rsidRDefault="004F2610" w:rsidP="004F2610">
            <w:pPr>
              <w:spacing w:after="0"/>
              <w:rPr>
                <w:rFonts w:ascii="Roboto" w:hAnsi="Roboto"/>
                <w:sz w:val="28"/>
                <w:szCs w:val="28"/>
              </w:rPr>
            </w:pPr>
            <w:r>
              <w:rPr>
                <w:rFonts w:ascii="Roboto" w:hAnsi="Roboto"/>
                <w:sz w:val="28"/>
                <w:szCs w:val="28"/>
              </w:rPr>
              <w:t>____________________________________ ____________</w:t>
            </w:r>
          </w:p>
          <w:p w14:paraId="281E23D0" w14:textId="77777777" w:rsidR="004F2610" w:rsidRDefault="004F2610" w:rsidP="004F2610">
            <w:pPr>
              <w:spacing w:after="0"/>
              <w:rPr>
                <w:rFonts w:ascii="Roboto" w:hAnsi="Roboto"/>
                <w:sz w:val="28"/>
                <w:szCs w:val="28"/>
              </w:rPr>
            </w:pPr>
            <w:r>
              <w:rPr>
                <w:rFonts w:ascii="Roboto" w:hAnsi="Roboto"/>
                <w:sz w:val="28"/>
                <w:szCs w:val="28"/>
              </w:rPr>
              <w:t>Robin W. Jo, Lieutenant                         Date</w:t>
            </w:r>
          </w:p>
          <w:p w14:paraId="07F68616" w14:textId="27509A89" w:rsidR="004F2610" w:rsidRPr="006F6C12" w:rsidRDefault="004F2610" w:rsidP="004F2610">
            <w:pPr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28"/>
                <w:szCs w:val="28"/>
              </w:rPr>
              <w:t>Gwinnett County Sheriff’s Office</w:t>
            </w:r>
          </w:p>
        </w:tc>
      </w:tr>
      <w:tr w:rsidR="004F2610" w14:paraId="334EEFFE" w14:textId="77777777" w:rsidTr="004F2610">
        <w:tc>
          <w:tcPr>
            <w:tcW w:w="9715" w:type="dxa"/>
            <w:gridSpan w:val="2"/>
          </w:tcPr>
          <w:p w14:paraId="455A467D" w14:textId="22373685" w:rsidR="004F2610" w:rsidRDefault="004F2610" w:rsidP="004F2610">
            <w:pPr>
              <w:spacing w:after="0"/>
              <w:rPr>
                <w:rFonts w:ascii="Roboto" w:hAnsi="Roboto"/>
                <w:sz w:val="28"/>
                <w:szCs w:val="28"/>
              </w:rPr>
            </w:pPr>
          </w:p>
        </w:tc>
      </w:tr>
    </w:tbl>
    <w:p w14:paraId="68D4AD28" w14:textId="77777777" w:rsidR="00CE65DC" w:rsidRDefault="00CE65DC"/>
    <w:sectPr w:rsidR="00CE65DC" w:rsidSect="00FB0022">
      <w:headerReference w:type="default" r:id="rId7"/>
      <w:headerReference w:type="first" r:id="rId8"/>
      <w:pgSz w:w="12240" w:h="15840"/>
      <w:pgMar w:top="2766" w:right="1170" w:bottom="1440" w:left="1350" w:header="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4F3B2" w14:textId="77777777" w:rsidR="00415213" w:rsidRDefault="00415213" w:rsidP="006A30C5">
      <w:pPr>
        <w:spacing w:after="0" w:line="240" w:lineRule="auto"/>
      </w:pPr>
      <w:r>
        <w:separator/>
      </w:r>
    </w:p>
  </w:endnote>
  <w:endnote w:type="continuationSeparator" w:id="0">
    <w:p w14:paraId="672E1BCD" w14:textId="77777777" w:rsidR="00415213" w:rsidRDefault="00415213" w:rsidP="006A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2F1BF" w14:textId="77777777" w:rsidR="00415213" w:rsidRDefault="00415213" w:rsidP="006A30C5">
      <w:pPr>
        <w:spacing w:after="0" w:line="240" w:lineRule="auto"/>
      </w:pPr>
      <w:r>
        <w:separator/>
      </w:r>
    </w:p>
  </w:footnote>
  <w:footnote w:type="continuationSeparator" w:id="0">
    <w:p w14:paraId="0FCD569F" w14:textId="77777777" w:rsidR="00415213" w:rsidRDefault="00415213" w:rsidP="006A3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008A2" w14:textId="77777777" w:rsidR="007E5610" w:rsidRDefault="007E5610" w:rsidP="00FB0022">
    <w:pPr>
      <w:pStyle w:val="Header"/>
      <w:jc w:val="both"/>
      <w:rPr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3E6C5" w14:textId="77777777" w:rsidR="00FB0022" w:rsidRDefault="005D31F9" w:rsidP="00FB0022">
    <w:pPr>
      <w:pStyle w:val="Header"/>
      <w:tabs>
        <w:tab w:val="clear" w:pos="4680"/>
        <w:tab w:val="clear" w:pos="9360"/>
        <w:tab w:val="left" w:pos="8260"/>
      </w:tabs>
      <w:ind w:left="-180" w:hanging="630"/>
      <w:rPr>
        <w:rFonts w:ascii="Monotype Corsiva" w:hAnsi="Monotype Corsiva"/>
        <w:sz w:val="56"/>
        <w:szCs w:val="5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60B0C7A" wp14:editId="00EA9099">
          <wp:simplePos x="0" y="0"/>
          <wp:positionH relativeFrom="column">
            <wp:posOffset>-395605</wp:posOffset>
          </wp:positionH>
          <wp:positionV relativeFrom="paragraph">
            <wp:posOffset>276225</wp:posOffset>
          </wp:positionV>
          <wp:extent cx="951230" cy="951230"/>
          <wp:effectExtent l="0" t="0" r="0" b="0"/>
          <wp:wrapNone/>
          <wp:docPr id="2" name="Picture 1" descr="C:\Users\tjsteenmeijer\Desktop\Template Tools\2021 Sheriffs Office Logo_Seal Main_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jsteenmeijer\Desktop\Template Tools\2021 Sheriffs Office Logo_Seal Main_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0022">
      <w:rPr>
        <w:rFonts w:ascii="Monotype Corsiva" w:hAnsi="Monotype Corsiva"/>
        <w:sz w:val="56"/>
        <w:szCs w:val="56"/>
      </w:rPr>
      <w:t xml:space="preserve">              </w:t>
    </w:r>
    <w:r w:rsidR="00FB0022">
      <w:rPr>
        <w:rFonts w:ascii="Monotype Corsiva" w:hAnsi="Monotype Corsiva"/>
        <w:sz w:val="56"/>
        <w:szCs w:val="56"/>
      </w:rPr>
      <w:tab/>
    </w:r>
  </w:p>
  <w:p w14:paraId="7FE8F5A5" w14:textId="77777777" w:rsidR="00FB0022" w:rsidRPr="00B50F02" w:rsidRDefault="00FB0022" w:rsidP="005D31F9">
    <w:pPr>
      <w:pStyle w:val="Header"/>
      <w:tabs>
        <w:tab w:val="left" w:pos="9450"/>
      </w:tabs>
      <w:jc w:val="center"/>
      <w:rPr>
        <w:rFonts w:ascii="Arial" w:hAnsi="Arial" w:cs="Arial"/>
        <w:sz w:val="56"/>
        <w:szCs w:val="72"/>
      </w:rPr>
    </w:pPr>
    <w:r w:rsidRPr="00B50F02">
      <w:rPr>
        <w:rFonts w:ascii="Arial" w:hAnsi="Arial" w:cs="Arial"/>
        <w:sz w:val="56"/>
        <w:szCs w:val="72"/>
      </w:rPr>
      <w:t>Gwinnett County Sheriff</w:t>
    </w:r>
    <w:r w:rsidR="00B50F02" w:rsidRPr="00B50F02">
      <w:rPr>
        <w:rFonts w:ascii="Arial" w:hAnsi="Arial" w:cs="Arial"/>
        <w:sz w:val="56"/>
        <w:szCs w:val="72"/>
      </w:rPr>
      <w:t>’s Office</w:t>
    </w:r>
  </w:p>
  <w:p w14:paraId="2724B23B" w14:textId="77777777" w:rsidR="00FB0022" w:rsidRPr="005D31F9" w:rsidRDefault="00FB0022" w:rsidP="005D31F9">
    <w:pPr>
      <w:pStyle w:val="Header"/>
      <w:jc w:val="center"/>
      <w:rPr>
        <w:rFonts w:ascii="Arial" w:hAnsi="Arial" w:cs="Arial"/>
      </w:rPr>
    </w:pPr>
    <w:r w:rsidRPr="005D31F9">
      <w:rPr>
        <w:rFonts w:ascii="Arial" w:hAnsi="Arial" w:cs="Arial"/>
      </w:rPr>
      <w:t>2900 University Parkway • Lawrenceville, GA 30043 • 770.619.6500</w:t>
    </w:r>
  </w:p>
  <w:p w14:paraId="45D63B81" w14:textId="77777777" w:rsidR="005D31F9" w:rsidRPr="005D31F9" w:rsidRDefault="005D31F9" w:rsidP="005D31F9">
    <w:pPr>
      <w:pStyle w:val="Header"/>
      <w:jc w:val="center"/>
      <w:rPr>
        <w:rFonts w:ascii="Arial" w:hAnsi="Arial" w:cs="Arial"/>
      </w:rPr>
    </w:pPr>
    <w:r w:rsidRPr="005D31F9">
      <w:rPr>
        <w:rFonts w:ascii="Arial" w:hAnsi="Arial" w:cs="Arial"/>
      </w:rPr>
      <w:t>GwinnettCountySheriff.com | Twitter &amp; Facebook @GwinnettSheriff</w:t>
    </w:r>
  </w:p>
  <w:p w14:paraId="46B594F0" w14:textId="77777777" w:rsidR="00FB0022" w:rsidRDefault="00FB0022" w:rsidP="00A159AF">
    <w:pPr>
      <w:pStyle w:val="Header"/>
      <w:rPr>
        <w:b/>
        <w:i/>
      </w:rPr>
    </w:pPr>
  </w:p>
  <w:p w14:paraId="3F1F8332" w14:textId="77777777" w:rsidR="00966791" w:rsidRDefault="00FB0022" w:rsidP="005D31F9">
    <w:pPr>
      <w:pStyle w:val="Header"/>
      <w:ind w:right="-270" w:hanging="1080"/>
    </w:pPr>
    <w:r>
      <w:rPr>
        <w:b/>
        <w:i/>
      </w:rPr>
      <w:t xml:space="preserve">      </w:t>
    </w:r>
    <w:r w:rsidR="00F42632">
      <w:rPr>
        <w:b/>
        <w:i/>
      </w:rPr>
      <w:t xml:space="preserve"> </w:t>
    </w:r>
    <w:r w:rsidR="005D31F9" w:rsidRPr="005D31F9">
      <w:rPr>
        <w:rFonts w:ascii="Arial" w:hAnsi="Arial" w:cs="Arial"/>
        <w:b/>
      </w:rPr>
      <w:t>Sheriff Keybo Taylor</w:t>
    </w:r>
    <w:r w:rsidRPr="005D31F9">
      <w:rPr>
        <w:rFonts w:ascii="Arial" w:hAnsi="Arial" w:cs="Arial"/>
        <w:b/>
      </w:rPr>
      <w:t xml:space="preserve">                                                                    </w:t>
    </w:r>
    <w:r w:rsidR="005D31F9">
      <w:rPr>
        <w:rFonts w:ascii="Arial" w:hAnsi="Arial" w:cs="Arial"/>
        <w:b/>
      </w:rPr>
      <w:t xml:space="preserve">                               </w:t>
    </w:r>
    <w:r w:rsidRPr="005D31F9">
      <w:rPr>
        <w:rFonts w:ascii="Arial" w:hAnsi="Arial" w:cs="Arial"/>
        <w:b/>
      </w:rPr>
      <w:t xml:space="preserve">   </w:t>
    </w:r>
    <w:r w:rsidR="005D31F9">
      <w:rPr>
        <w:rFonts w:ascii="Arial" w:hAnsi="Arial" w:cs="Arial"/>
        <w:b/>
      </w:rPr>
      <w:t xml:space="preserve">               </w:t>
    </w:r>
    <w:r w:rsidR="005D31F9" w:rsidRPr="005D31F9">
      <w:rPr>
        <w:rFonts w:ascii="Arial" w:hAnsi="Arial" w:cs="Arial"/>
        <w:b/>
      </w:rPr>
      <w:t>Chief Cleophas Atwater</w:t>
    </w:r>
    <w:r w:rsidR="005D31F9" w:rsidRPr="005D31F9"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B9DCC1" wp14:editId="1256A12C">
              <wp:simplePos x="0" y="0"/>
              <wp:positionH relativeFrom="column">
                <wp:posOffset>-848360</wp:posOffset>
              </wp:positionH>
              <wp:positionV relativeFrom="paragraph">
                <wp:posOffset>233045</wp:posOffset>
              </wp:positionV>
              <wp:extent cx="7763510" cy="8890"/>
              <wp:effectExtent l="0" t="0" r="8890" b="1016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63510" cy="889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F8A049"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6.8pt,18.35pt" to="544.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" strokecolor="windowText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yMTc2NDczMjcwMTJT0lEKTi0uzszPAykwrAUAG+NyuywAAAA="/>
  </w:docVars>
  <w:rsids>
    <w:rsidRoot w:val="00415213"/>
    <w:rsid w:val="0001262B"/>
    <w:rsid w:val="000379CB"/>
    <w:rsid w:val="00091F52"/>
    <w:rsid w:val="00126306"/>
    <w:rsid w:val="00154F57"/>
    <w:rsid w:val="001D2D03"/>
    <w:rsid w:val="00204A1C"/>
    <w:rsid w:val="002605EC"/>
    <w:rsid w:val="002C6232"/>
    <w:rsid w:val="003C476B"/>
    <w:rsid w:val="003F3557"/>
    <w:rsid w:val="003F5D39"/>
    <w:rsid w:val="00415213"/>
    <w:rsid w:val="00444CDB"/>
    <w:rsid w:val="00490379"/>
    <w:rsid w:val="0049141F"/>
    <w:rsid w:val="004F2610"/>
    <w:rsid w:val="00502582"/>
    <w:rsid w:val="00583725"/>
    <w:rsid w:val="005945FE"/>
    <w:rsid w:val="005D31F9"/>
    <w:rsid w:val="00610B3E"/>
    <w:rsid w:val="00653C87"/>
    <w:rsid w:val="00666F2E"/>
    <w:rsid w:val="006A30C5"/>
    <w:rsid w:val="006F6C12"/>
    <w:rsid w:val="00732840"/>
    <w:rsid w:val="007A6CA9"/>
    <w:rsid w:val="007E5610"/>
    <w:rsid w:val="008624A0"/>
    <w:rsid w:val="008755F2"/>
    <w:rsid w:val="008E49AE"/>
    <w:rsid w:val="0093567D"/>
    <w:rsid w:val="00966791"/>
    <w:rsid w:val="00A159AF"/>
    <w:rsid w:val="00A579FC"/>
    <w:rsid w:val="00A615D2"/>
    <w:rsid w:val="00A806AC"/>
    <w:rsid w:val="00AF1D41"/>
    <w:rsid w:val="00B50F02"/>
    <w:rsid w:val="00B96AA8"/>
    <w:rsid w:val="00C21513"/>
    <w:rsid w:val="00C554B3"/>
    <w:rsid w:val="00C64237"/>
    <w:rsid w:val="00CE65DC"/>
    <w:rsid w:val="00D57B08"/>
    <w:rsid w:val="00DB01A1"/>
    <w:rsid w:val="00DB0686"/>
    <w:rsid w:val="00E655A8"/>
    <w:rsid w:val="00F42632"/>
    <w:rsid w:val="00F5150F"/>
    <w:rsid w:val="00FB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E8E28"/>
  <w15:chartTrackingRefBased/>
  <w15:docId w15:val="{7B77E3C1-0451-410B-AB24-19599DCA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0C5"/>
  </w:style>
  <w:style w:type="paragraph" w:styleId="Footer">
    <w:name w:val="footer"/>
    <w:basedOn w:val="Normal"/>
    <w:link w:val="FooterChar"/>
    <w:uiPriority w:val="99"/>
    <w:unhideWhenUsed/>
    <w:rsid w:val="006A3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0C5"/>
  </w:style>
  <w:style w:type="paragraph" w:styleId="BalloonText">
    <w:name w:val="Balloon Text"/>
    <w:basedOn w:val="Normal"/>
    <w:link w:val="BalloonTextChar"/>
    <w:uiPriority w:val="99"/>
    <w:semiHidden/>
    <w:unhideWhenUsed/>
    <w:rsid w:val="007E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561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2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7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ORMS\Shared%20Word%20Docs\Blank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0509B-F947-46C3-B02C-55790B81F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Letterhead</Template>
  <TotalTime>9</TotalTime>
  <Pages>4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Jo, Robin</dc:creator>
  <cp:keywords/>
  <dc:description/>
  <cp:lastModifiedBy>Jo, Robin</cp:lastModifiedBy>
  <cp:revision>9</cp:revision>
  <cp:lastPrinted>2024-09-17T15:04:00Z</cp:lastPrinted>
  <dcterms:created xsi:type="dcterms:W3CDTF">2024-09-20T11:50:00Z</dcterms:created>
  <dcterms:modified xsi:type="dcterms:W3CDTF">2024-09-20T15:40:00Z</dcterms:modified>
</cp:coreProperties>
</file>